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3D" w:rsidRDefault="00F5233D" w:rsidP="00F52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5233D" w:rsidRDefault="00F5233D" w:rsidP="00F52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33D" w:rsidRDefault="00F5233D" w:rsidP="00F52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577" w:rsidRDefault="00F23489" w:rsidP="00F52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детей-инвалидов для оказания помощи в рамках краевого телемарафона "Спешите творить добро"</w:t>
      </w:r>
      <w:r w:rsidR="000306BA">
        <w:rPr>
          <w:rFonts w:ascii="Times New Roman" w:hAnsi="Times New Roman" w:cs="Times New Roman"/>
          <w:sz w:val="28"/>
          <w:szCs w:val="28"/>
        </w:rPr>
        <w:br/>
      </w:r>
      <w:r w:rsidR="00DA0724">
        <w:rPr>
          <w:rFonts w:ascii="Times New Roman" w:hAnsi="Times New Roman" w:cs="Times New Roman"/>
          <w:sz w:val="28"/>
          <w:szCs w:val="28"/>
        </w:rPr>
        <w:t xml:space="preserve">Нанайский </w:t>
      </w:r>
      <w:r w:rsidR="008E60DF">
        <w:rPr>
          <w:rFonts w:ascii="Times New Roman" w:hAnsi="Times New Roman" w:cs="Times New Roman"/>
          <w:sz w:val="28"/>
          <w:szCs w:val="28"/>
        </w:rPr>
        <w:t>муниципальный район</w:t>
      </w:r>
      <w:bookmarkStart w:id="0" w:name="_GoBack"/>
      <w:bookmarkEnd w:id="0"/>
    </w:p>
    <w:p w:rsidR="00F5233D" w:rsidRDefault="00F5233D" w:rsidP="00F52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9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418"/>
        <w:gridCol w:w="1701"/>
        <w:gridCol w:w="1420"/>
        <w:gridCol w:w="1899"/>
        <w:gridCol w:w="1999"/>
        <w:gridCol w:w="1295"/>
        <w:gridCol w:w="2603"/>
      </w:tblGrid>
      <w:tr w:rsidR="00F5233D" w:rsidRPr="004001AC" w:rsidTr="007F778C">
        <w:tc>
          <w:tcPr>
            <w:tcW w:w="562" w:type="dxa"/>
            <w:vAlign w:val="center"/>
          </w:tcPr>
          <w:p w:rsidR="00F5233D" w:rsidRPr="00F5233D" w:rsidRDefault="00F5233D" w:rsidP="00E84BBA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4B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23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2" w:type="dxa"/>
            <w:vAlign w:val="center"/>
          </w:tcPr>
          <w:p w:rsidR="00F5233D" w:rsidRPr="00F5233D" w:rsidRDefault="00F5233D" w:rsidP="00F5233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3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18" w:type="dxa"/>
            <w:vAlign w:val="center"/>
          </w:tcPr>
          <w:p w:rsidR="00F5233D" w:rsidRPr="00F5233D" w:rsidRDefault="00E84BBA" w:rsidP="00F5233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233D" w:rsidRPr="00F5233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F5233D" w:rsidRPr="00F5233D" w:rsidRDefault="00E84BBA" w:rsidP="00F5233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233D" w:rsidRPr="00F5233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420" w:type="dxa"/>
            <w:vAlign w:val="center"/>
          </w:tcPr>
          <w:p w:rsidR="00F5233D" w:rsidRPr="00F5233D" w:rsidRDefault="00F5233D" w:rsidP="00F5233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3D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899" w:type="dxa"/>
            <w:vAlign w:val="center"/>
          </w:tcPr>
          <w:p w:rsidR="00F5233D" w:rsidRPr="00F5233D" w:rsidRDefault="00F5233D" w:rsidP="00F5233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3D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  <w:r w:rsidR="00EB418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 ребенка)</w:t>
            </w:r>
            <w:r w:rsidR="007D5BC7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1999" w:type="dxa"/>
            <w:vAlign w:val="center"/>
          </w:tcPr>
          <w:p w:rsidR="00F5233D" w:rsidRPr="00F5233D" w:rsidRDefault="00F5233D" w:rsidP="00F5233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3D">
              <w:rPr>
                <w:rFonts w:ascii="Times New Roman" w:hAnsi="Times New Roman" w:cs="Times New Roman"/>
                <w:sz w:val="24"/>
                <w:szCs w:val="24"/>
              </w:rPr>
              <w:t>В чем нуждается ребенок</w:t>
            </w:r>
          </w:p>
        </w:tc>
        <w:tc>
          <w:tcPr>
            <w:tcW w:w="1295" w:type="dxa"/>
            <w:vAlign w:val="center"/>
          </w:tcPr>
          <w:p w:rsidR="00F5233D" w:rsidRPr="00F5233D" w:rsidRDefault="00F5233D" w:rsidP="00F5233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3D">
              <w:rPr>
                <w:rFonts w:ascii="Times New Roman" w:hAnsi="Times New Roman" w:cs="Times New Roman"/>
                <w:sz w:val="24"/>
                <w:szCs w:val="24"/>
              </w:rPr>
              <w:t>Согласие родителей на съемку сюжета о ребенке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5233D" w:rsidRPr="00F5233D" w:rsidRDefault="00F5233D" w:rsidP="00F5233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3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F5233D" w:rsidRPr="00F5233D" w:rsidRDefault="00F5233D" w:rsidP="00F5233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W w:w="158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701"/>
        <w:gridCol w:w="1416"/>
        <w:gridCol w:w="1899"/>
        <w:gridCol w:w="1999"/>
        <w:gridCol w:w="1295"/>
        <w:gridCol w:w="2603"/>
      </w:tblGrid>
      <w:tr w:rsidR="00F23489" w:rsidRPr="00AB64E6" w:rsidTr="007F778C">
        <w:trPr>
          <w:tblHeader/>
        </w:trPr>
        <w:tc>
          <w:tcPr>
            <w:tcW w:w="567" w:type="dxa"/>
            <w:vAlign w:val="center"/>
          </w:tcPr>
          <w:p w:rsidR="00F23489" w:rsidRPr="00AB64E6" w:rsidRDefault="00F5233D" w:rsidP="007D5BC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AB64E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23489" w:rsidRPr="00AB64E6" w:rsidRDefault="00F5233D" w:rsidP="007D5BC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AB64E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23489" w:rsidRPr="00AB64E6" w:rsidRDefault="00F5233D" w:rsidP="007D5BC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AB64E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23489" w:rsidRPr="00AB64E6" w:rsidRDefault="00F5233D" w:rsidP="007D5BC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AB64E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F23489" w:rsidRPr="00AB64E6" w:rsidRDefault="00F5233D" w:rsidP="007D5BC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AB64E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5</w:t>
            </w:r>
          </w:p>
        </w:tc>
        <w:tc>
          <w:tcPr>
            <w:tcW w:w="1899" w:type="dxa"/>
            <w:vAlign w:val="center"/>
          </w:tcPr>
          <w:p w:rsidR="00F23489" w:rsidRPr="00AB64E6" w:rsidRDefault="00F5233D" w:rsidP="007D5BC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AB64E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6</w:t>
            </w:r>
          </w:p>
        </w:tc>
        <w:tc>
          <w:tcPr>
            <w:tcW w:w="1999" w:type="dxa"/>
            <w:vAlign w:val="center"/>
          </w:tcPr>
          <w:p w:rsidR="00F23489" w:rsidRPr="00AB64E6" w:rsidRDefault="00F5233D" w:rsidP="007D5BC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AB64E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7</w:t>
            </w:r>
          </w:p>
        </w:tc>
        <w:tc>
          <w:tcPr>
            <w:tcW w:w="1295" w:type="dxa"/>
            <w:vAlign w:val="center"/>
          </w:tcPr>
          <w:p w:rsidR="00F23489" w:rsidRPr="00AB64E6" w:rsidRDefault="00F5233D" w:rsidP="00D876D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AB64E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23489" w:rsidRPr="00AB64E6" w:rsidRDefault="00F5233D" w:rsidP="007D5BC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4"/>
              </w:rPr>
            </w:pPr>
            <w:r w:rsidRPr="00AB64E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9</w:t>
            </w:r>
          </w:p>
        </w:tc>
      </w:tr>
      <w:tr w:rsidR="00DA0724" w:rsidRPr="00AB64E6" w:rsidTr="00D876DE">
        <w:tc>
          <w:tcPr>
            <w:tcW w:w="567" w:type="dxa"/>
          </w:tcPr>
          <w:p w:rsidR="00DA0724" w:rsidRPr="00AB64E6" w:rsidRDefault="00DA0724" w:rsidP="00DA0724">
            <w:pPr>
              <w:pStyle w:val="a8"/>
              <w:numPr>
                <w:ilvl w:val="0"/>
                <w:numId w:val="1"/>
              </w:numPr>
              <w:spacing w:before="120" w:after="0" w:line="240" w:lineRule="exact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Барандыч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Ангелина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1418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04.04.2005</w:t>
            </w:r>
          </w:p>
        </w:tc>
        <w:tc>
          <w:tcPr>
            <w:tcW w:w="1701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с. Троицкое, ул. Калинина, 34-2</w:t>
            </w:r>
          </w:p>
        </w:tc>
        <w:tc>
          <w:tcPr>
            <w:tcW w:w="1416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Синдром Э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вардса</w:t>
            </w:r>
          </w:p>
        </w:tc>
        <w:tc>
          <w:tcPr>
            <w:tcW w:w="18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Барандыч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Антонина Александровна</w:t>
            </w:r>
          </w:p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89098056056</w:t>
            </w:r>
          </w:p>
        </w:tc>
        <w:tc>
          <w:tcPr>
            <w:tcW w:w="19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Вертикализатор</w:t>
            </w:r>
            <w:proofErr w:type="spellEnd"/>
          </w:p>
        </w:tc>
        <w:tc>
          <w:tcPr>
            <w:tcW w:w="1295" w:type="dxa"/>
          </w:tcPr>
          <w:p w:rsidR="00DA0724" w:rsidRDefault="00DA0724" w:rsidP="00DA072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03" w:type="dxa"/>
            <w:shd w:val="clear" w:color="auto" w:fill="auto"/>
          </w:tcPr>
          <w:p w:rsidR="00DA0724" w:rsidRPr="006963BD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A0724" w:rsidRPr="00AB64E6" w:rsidTr="00D876DE">
        <w:tc>
          <w:tcPr>
            <w:tcW w:w="567" w:type="dxa"/>
          </w:tcPr>
          <w:p w:rsidR="00DA0724" w:rsidRPr="00AB64E6" w:rsidRDefault="00DA0724" w:rsidP="00DA0724">
            <w:pPr>
              <w:pStyle w:val="a8"/>
              <w:numPr>
                <w:ilvl w:val="0"/>
                <w:numId w:val="1"/>
              </w:numPr>
              <w:spacing w:before="120" w:after="0" w:line="240" w:lineRule="exact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Денисов Дмитрий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Константинович</w:t>
            </w:r>
          </w:p>
        </w:tc>
        <w:tc>
          <w:tcPr>
            <w:tcW w:w="1418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18.05.2006</w:t>
            </w:r>
          </w:p>
        </w:tc>
        <w:tc>
          <w:tcPr>
            <w:tcW w:w="1701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Троицкое ул.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Бойко – Павлова,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кв.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 вид, 1 степени коррекционный</w:t>
            </w:r>
          </w:p>
        </w:tc>
        <w:tc>
          <w:tcPr>
            <w:tcW w:w="18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Денисова Оксана Викторовна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851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Вещи в школу, школьные принадлежности, развивающие игрушки</w:t>
            </w:r>
          </w:p>
        </w:tc>
        <w:tc>
          <w:tcPr>
            <w:tcW w:w="1295" w:type="dxa"/>
          </w:tcPr>
          <w:p w:rsidR="00DA0724" w:rsidRDefault="00DA0724" w:rsidP="00DA072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03" w:type="dxa"/>
            <w:shd w:val="clear" w:color="auto" w:fill="auto"/>
          </w:tcPr>
          <w:p w:rsidR="00DA0724" w:rsidRPr="006963BD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A0724" w:rsidRPr="00AB64E6" w:rsidTr="00D876DE">
        <w:tc>
          <w:tcPr>
            <w:tcW w:w="567" w:type="dxa"/>
          </w:tcPr>
          <w:p w:rsidR="00DA0724" w:rsidRPr="00AB64E6" w:rsidRDefault="00DA0724" w:rsidP="00DA0724">
            <w:pPr>
              <w:pStyle w:val="a8"/>
              <w:numPr>
                <w:ilvl w:val="0"/>
                <w:numId w:val="1"/>
              </w:numPr>
              <w:spacing w:before="120" w:after="0" w:line="240" w:lineRule="exact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Кабаева Карина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Денисовна</w:t>
            </w:r>
          </w:p>
        </w:tc>
        <w:tc>
          <w:tcPr>
            <w:tcW w:w="1418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22.04.2012</w:t>
            </w:r>
          </w:p>
        </w:tc>
        <w:tc>
          <w:tcPr>
            <w:tcW w:w="1701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с. Троицкое, ул. Краснофлотская, 5-1</w:t>
            </w:r>
          </w:p>
        </w:tc>
        <w:tc>
          <w:tcPr>
            <w:tcW w:w="1416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астигматизм высокой степени и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18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Гусарова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Наталья Валерьевна</w:t>
            </w:r>
          </w:p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89098415669</w:t>
            </w:r>
          </w:p>
        </w:tc>
        <w:tc>
          <w:tcPr>
            <w:tcW w:w="19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Книги</w:t>
            </w:r>
            <w:proofErr w:type="gram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развивающие к школе</w:t>
            </w:r>
          </w:p>
        </w:tc>
        <w:tc>
          <w:tcPr>
            <w:tcW w:w="1295" w:type="dxa"/>
          </w:tcPr>
          <w:p w:rsidR="00DA0724" w:rsidRDefault="00DA0724" w:rsidP="00DA072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03" w:type="dxa"/>
            <w:shd w:val="clear" w:color="auto" w:fill="auto"/>
          </w:tcPr>
          <w:p w:rsidR="00DA0724" w:rsidRPr="006963BD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A0724" w:rsidRPr="00AB64E6" w:rsidTr="00D876DE">
        <w:tc>
          <w:tcPr>
            <w:tcW w:w="567" w:type="dxa"/>
          </w:tcPr>
          <w:p w:rsidR="00DA0724" w:rsidRPr="00AB64E6" w:rsidRDefault="00DA0724" w:rsidP="00DA0724">
            <w:pPr>
              <w:pStyle w:val="a8"/>
              <w:numPr>
                <w:ilvl w:val="0"/>
                <w:numId w:val="1"/>
              </w:numPr>
              <w:spacing w:before="120" w:after="0" w:line="240" w:lineRule="exact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Ковалев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Линар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Дмитриевич</w:t>
            </w:r>
          </w:p>
        </w:tc>
        <w:tc>
          <w:tcPr>
            <w:tcW w:w="1418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701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Даерга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кв.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Наследственная спинальная мышечная атрофия</w:t>
            </w:r>
          </w:p>
        </w:tc>
        <w:tc>
          <w:tcPr>
            <w:tcW w:w="18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Ковалева Анна Сергеевна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087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Коляска прогулочная </w:t>
            </w:r>
          </w:p>
        </w:tc>
        <w:tc>
          <w:tcPr>
            <w:tcW w:w="1295" w:type="dxa"/>
          </w:tcPr>
          <w:p w:rsidR="00DA0724" w:rsidRDefault="00DA0724" w:rsidP="00DA072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03" w:type="dxa"/>
            <w:shd w:val="clear" w:color="auto" w:fill="auto"/>
          </w:tcPr>
          <w:p w:rsidR="00DA0724" w:rsidRPr="006963BD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A0724" w:rsidRPr="00AB64E6" w:rsidTr="00D876DE">
        <w:tc>
          <w:tcPr>
            <w:tcW w:w="567" w:type="dxa"/>
          </w:tcPr>
          <w:p w:rsidR="00DA0724" w:rsidRPr="00AB64E6" w:rsidRDefault="00DA0724" w:rsidP="00DA0724">
            <w:pPr>
              <w:pStyle w:val="a8"/>
              <w:numPr>
                <w:ilvl w:val="0"/>
                <w:numId w:val="1"/>
              </w:numPr>
              <w:spacing w:before="120" w:after="0" w:line="240" w:lineRule="exact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Стручков Тимофей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Иванович</w:t>
            </w:r>
          </w:p>
        </w:tc>
        <w:tc>
          <w:tcPr>
            <w:tcW w:w="1418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07.09.2007</w:t>
            </w:r>
          </w:p>
        </w:tc>
        <w:tc>
          <w:tcPr>
            <w:tcW w:w="1701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Троицкое, ул.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кв.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ДЦП, спастическая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тетраплигия</w:t>
            </w:r>
            <w:proofErr w:type="spellEnd"/>
          </w:p>
        </w:tc>
        <w:tc>
          <w:tcPr>
            <w:tcW w:w="18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Ольга Викторовна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SHIFV – OCEAN,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фитбол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ходунки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Ардос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Baffin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TRIOChair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Stander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5" w:type="dxa"/>
          </w:tcPr>
          <w:p w:rsidR="00DA0724" w:rsidRDefault="00DA0724" w:rsidP="00DA072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603" w:type="dxa"/>
            <w:shd w:val="clear" w:color="auto" w:fill="auto"/>
          </w:tcPr>
          <w:p w:rsidR="00DA0724" w:rsidRPr="006963BD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A0724" w:rsidRPr="00AB64E6" w:rsidTr="00D876DE">
        <w:tc>
          <w:tcPr>
            <w:tcW w:w="567" w:type="dxa"/>
          </w:tcPr>
          <w:p w:rsidR="00DA0724" w:rsidRPr="00AB64E6" w:rsidRDefault="00DA0724" w:rsidP="00DA0724">
            <w:pPr>
              <w:pStyle w:val="a8"/>
              <w:numPr>
                <w:ilvl w:val="0"/>
                <w:numId w:val="1"/>
              </w:numPr>
              <w:spacing w:before="120" w:after="0" w:line="240" w:lineRule="exact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Небайкин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Иван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1418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23.12.2015</w:t>
            </w:r>
          </w:p>
        </w:tc>
        <w:tc>
          <w:tcPr>
            <w:tcW w:w="1701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Иннокентьевка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Нагорная,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кв.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эпилепсия, ДЦП – левосторонний гемипарез, киста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полушари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 головного мозга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задержка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психоречевого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18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Небайкина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Наталья Юрьевна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Игрушки развивающие</w:t>
            </w:r>
          </w:p>
        </w:tc>
        <w:tc>
          <w:tcPr>
            <w:tcW w:w="1295" w:type="dxa"/>
          </w:tcPr>
          <w:p w:rsidR="00DA0724" w:rsidRDefault="00DA0724" w:rsidP="00DA072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03" w:type="dxa"/>
            <w:shd w:val="clear" w:color="auto" w:fill="auto"/>
          </w:tcPr>
          <w:p w:rsidR="00DA0724" w:rsidRPr="006963BD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A0724" w:rsidRPr="00AB64E6" w:rsidTr="00D876DE">
        <w:tc>
          <w:tcPr>
            <w:tcW w:w="567" w:type="dxa"/>
          </w:tcPr>
          <w:p w:rsidR="00DA0724" w:rsidRPr="00AB64E6" w:rsidRDefault="00DA0724" w:rsidP="00DA0724">
            <w:pPr>
              <w:pStyle w:val="a8"/>
              <w:numPr>
                <w:ilvl w:val="0"/>
                <w:numId w:val="1"/>
              </w:numPr>
              <w:spacing w:before="120" w:after="0" w:line="240" w:lineRule="exact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Остапенко Алексей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Григорьевич</w:t>
            </w:r>
          </w:p>
        </w:tc>
        <w:tc>
          <w:tcPr>
            <w:tcW w:w="1418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28.05.2006</w:t>
            </w:r>
          </w:p>
        </w:tc>
        <w:tc>
          <w:tcPr>
            <w:tcW w:w="1701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Троицкое, ул.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Матросова,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кв.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Резидуальная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энцефалопатия, </w:t>
            </w:r>
            <w:proofErr w:type="spellStart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скагнитизм</w:t>
            </w:r>
            <w:proofErr w:type="spellEnd"/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(РЭП)</w:t>
            </w:r>
          </w:p>
        </w:tc>
        <w:tc>
          <w:tcPr>
            <w:tcW w:w="18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Ковалева Анна Александровна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851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</w:tcPr>
          <w:p w:rsidR="00DA0724" w:rsidRPr="005971F3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71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Вещи в школу, логические игры</w:t>
            </w:r>
          </w:p>
        </w:tc>
        <w:tc>
          <w:tcPr>
            <w:tcW w:w="1295" w:type="dxa"/>
          </w:tcPr>
          <w:p w:rsidR="00DA0724" w:rsidRDefault="00DA0724" w:rsidP="00DA072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03" w:type="dxa"/>
            <w:shd w:val="clear" w:color="auto" w:fill="auto"/>
          </w:tcPr>
          <w:p w:rsidR="00DA0724" w:rsidRPr="006963BD" w:rsidRDefault="00DA0724" w:rsidP="00DA072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280CE8" w:rsidRDefault="00280CE8" w:rsidP="00F5233D">
      <w:pPr>
        <w:spacing w:after="0" w:line="240" w:lineRule="auto"/>
        <w:ind w:right="-595"/>
        <w:jc w:val="center"/>
        <w:rPr>
          <w:rFonts w:ascii="Times New Roman" w:hAnsi="Times New Roman" w:cs="Times New Roman"/>
          <w:sz w:val="28"/>
          <w:szCs w:val="28"/>
        </w:rPr>
      </w:pPr>
    </w:p>
    <w:p w:rsidR="00F5233D" w:rsidRDefault="00F5233D" w:rsidP="00F5233D">
      <w:pPr>
        <w:spacing w:after="0" w:line="240" w:lineRule="auto"/>
        <w:ind w:right="-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74F2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F5233D" w:rsidSect="005D1A3E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21" w:rsidRDefault="001B3821" w:rsidP="00EB4183">
      <w:pPr>
        <w:spacing w:after="0" w:line="240" w:lineRule="auto"/>
      </w:pPr>
      <w:r>
        <w:separator/>
      </w:r>
    </w:p>
  </w:endnote>
  <w:endnote w:type="continuationSeparator" w:id="0">
    <w:p w:rsidR="001B3821" w:rsidRDefault="001B3821" w:rsidP="00EB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21" w:rsidRDefault="001B3821" w:rsidP="00EB4183">
      <w:pPr>
        <w:spacing w:after="0" w:line="240" w:lineRule="auto"/>
      </w:pPr>
      <w:r>
        <w:separator/>
      </w:r>
    </w:p>
  </w:footnote>
  <w:footnote w:type="continuationSeparator" w:id="0">
    <w:p w:rsidR="001B3821" w:rsidRDefault="001B3821" w:rsidP="00EB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066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821" w:rsidRPr="00EB4183" w:rsidRDefault="001B382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41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41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41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7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41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45B26"/>
    <w:multiLevelType w:val="hybridMultilevel"/>
    <w:tmpl w:val="3332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89"/>
    <w:rsid w:val="00011367"/>
    <w:rsid w:val="000306BA"/>
    <w:rsid w:val="00033EB8"/>
    <w:rsid w:val="000755C4"/>
    <w:rsid w:val="000779FA"/>
    <w:rsid w:val="000967D2"/>
    <w:rsid w:val="000F7CCD"/>
    <w:rsid w:val="001341B6"/>
    <w:rsid w:val="00143959"/>
    <w:rsid w:val="00154638"/>
    <w:rsid w:val="0018211D"/>
    <w:rsid w:val="00195232"/>
    <w:rsid w:val="001A2385"/>
    <w:rsid w:val="001A5CAB"/>
    <w:rsid w:val="001A75E4"/>
    <w:rsid w:val="001B3821"/>
    <w:rsid w:val="001B4F47"/>
    <w:rsid w:val="001C0C5C"/>
    <w:rsid w:val="001C407A"/>
    <w:rsid w:val="001D202F"/>
    <w:rsid w:val="001D6457"/>
    <w:rsid w:val="001D6E9A"/>
    <w:rsid w:val="00224FCD"/>
    <w:rsid w:val="00231D3A"/>
    <w:rsid w:val="00232536"/>
    <w:rsid w:val="00234323"/>
    <w:rsid w:val="00245569"/>
    <w:rsid w:val="00267630"/>
    <w:rsid w:val="00280CE8"/>
    <w:rsid w:val="002A406A"/>
    <w:rsid w:val="002A4183"/>
    <w:rsid w:val="002A4A6C"/>
    <w:rsid w:val="002C423A"/>
    <w:rsid w:val="002C6718"/>
    <w:rsid w:val="002D1AB3"/>
    <w:rsid w:val="002D28FD"/>
    <w:rsid w:val="002D2AFE"/>
    <w:rsid w:val="003003C3"/>
    <w:rsid w:val="003020A4"/>
    <w:rsid w:val="0031469E"/>
    <w:rsid w:val="00354B11"/>
    <w:rsid w:val="00363424"/>
    <w:rsid w:val="00373E34"/>
    <w:rsid w:val="00383F1E"/>
    <w:rsid w:val="003A7CD6"/>
    <w:rsid w:val="003B3923"/>
    <w:rsid w:val="003B477D"/>
    <w:rsid w:val="003B5606"/>
    <w:rsid w:val="003D66E9"/>
    <w:rsid w:val="003E0AF0"/>
    <w:rsid w:val="003E61A4"/>
    <w:rsid w:val="003F3249"/>
    <w:rsid w:val="00400118"/>
    <w:rsid w:val="0040756B"/>
    <w:rsid w:val="00452290"/>
    <w:rsid w:val="004639B5"/>
    <w:rsid w:val="00465E3A"/>
    <w:rsid w:val="00475EAA"/>
    <w:rsid w:val="00476126"/>
    <w:rsid w:val="004863D9"/>
    <w:rsid w:val="00495A27"/>
    <w:rsid w:val="00495F43"/>
    <w:rsid w:val="00495FCD"/>
    <w:rsid w:val="004B0878"/>
    <w:rsid w:val="004B26F8"/>
    <w:rsid w:val="004B3A3A"/>
    <w:rsid w:val="004E2A71"/>
    <w:rsid w:val="004F4F73"/>
    <w:rsid w:val="00500BF5"/>
    <w:rsid w:val="00502FD3"/>
    <w:rsid w:val="00504CCA"/>
    <w:rsid w:val="005051E1"/>
    <w:rsid w:val="0055111C"/>
    <w:rsid w:val="0055422D"/>
    <w:rsid w:val="00574DC2"/>
    <w:rsid w:val="00584CDD"/>
    <w:rsid w:val="005955B3"/>
    <w:rsid w:val="005971F3"/>
    <w:rsid w:val="005B6B91"/>
    <w:rsid w:val="005D1739"/>
    <w:rsid w:val="005D1A3E"/>
    <w:rsid w:val="005D2406"/>
    <w:rsid w:val="005E6620"/>
    <w:rsid w:val="00607F6E"/>
    <w:rsid w:val="0061110C"/>
    <w:rsid w:val="00621503"/>
    <w:rsid w:val="00624DC2"/>
    <w:rsid w:val="0063742C"/>
    <w:rsid w:val="006963BD"/>
    <w:rsid w:val="0069796E"/>
    <w:rsid w:val="006A51FC"/>
    <w:rsid w:val="006B72DA"/>
    <w:rsid w:val="006C3422"/>
    <w:rsid w:val="006D53B9"/>
    <w:rsid w:val="006E2668"/>
    <w:rsid w:val="006F411D"/>
    <w:rsid w:val="0070552E"/>
    <w:rsid w:val="0071513F"/>
    <w:rsid w:val="007315FF"/>
    <w:rsid w:val="007375FF"/>
    <w:rsid w:val="007438C7"/>
    <w:rsid w:val="007444EC"/>
    <w:rsid w:val="0075164A"/>
    <w:rsid w:val="00766B88"/>
    <w:rsid w:val="007727CB"/>
    <w:rsid w:val="00776422"/>
    <w:rsid w:val="00780288"/>
    <w:rsid w:val="007843DC"/>
    <w:rsid w:val="00787240"/>
    <w:rsid w:val="0079002F"/>
    <w:rsid w:val="00795ABB"/>
    <w:rsid w:val="007A4658"/>
    <w:rsid w:val="007B2191"/>
    <w:rsid w:val="007C2750"/>
    <w:rsid w:val="007C4C9C"/>
    <w:rsid w:val="007D487F"/>
    <w:rsid w:val="007D5BC7"/>
    <w:rsid w:val="007E00EA"/>
    <w:rsid w:val="007E0E06"/>
    <w:rsid w:val="007E20E6"/>
    <w:rsid w:val="007F778C"/>
    <w:rsid w:val="007F7B49"/>
    <w:rsid w:val="00800CDC"/>
    <w:rsid w:val="0080364A"/>
    <w:rsid w:val="008116A3"/>
    <w:rsid w:val="00814C2D"/>
    <w:rsid w:val="008227CE"/>
    <w:rsid w:val="00863E1F"/>
    <w:rsid w:val="00881D13"/>
    <w:rsid w:val="008B1023"/>
    <w:rsid w:val="008C1F12"/>
    <w:rsid w:val="008C44F3"/>
    <w:rsid w:val="008D3442"/>
    <w:rsid w:val="008E0313"/>
    <w:rsid w:val="008E4E4C"/>
    <w:rsid w:val="008E60DF"/>
    <w:rsid w:val="008F3020"/>
    <w:rsid w:val="00926F24"/>
    <w:rsid w:val="00943FBC"/>
    <w:rsid w:val="00956BBD"/>
    <w:rsid w:val="00960040"/>
    <w:rsid w:val="0096725C"/>
    <w:rsid w:val="009915A8"/>
    <w:rsid w:val="009C2279"/>
    <w:rsid w:val="009C3B57"/>
    <w:rsid w:val="009C6EC6"/>
    <w:rsid w:val="009D6B02"/>
    <w:rsid w:val="009F0978"/>
    <w:rsid w:val="009F0A19"/>
    <w:rsid w:val="009F2858"/>
    <w:rsid w:val="00A2080F"/>
    <w:rsid w:val="00A37C4C"/>
    <w:rsid w:val="00A42422"/>
    <w:rsid w:val="00A54E1A"/>
    <w:rsid w:val="00A64C0D"/>
    <w:rsid w:val="00A74F28"/>
    <w:rsid w:val="00A820F4"/>
    <w:rsid w:val="00AA0CEC"/>
    <w:rsid w:val="00AA4B2C"/>
    <w:rsid w:val="00AB09FC"/>
    <w:rsid w:val="00AB5403"/>
    <w:rsid w:val="00AB64E6"/>
    <w:rsid w:val="00AD3744"/>
    <w:rsid w:val="00AE000B"/>
    <w:rsid w:val="00AE7D63"/>
    <w:rsid w:val="00AF661B"/>
    <w:rsid w:val="00AF6B5A"/>
    <w:rsid w:val="00B013EF"/>
    <w:rsid w:val="00B11E97"/>
    <w:rsid w:val="00B12E23"/>
    <w:rsid w:val="00B16EF7"/>
    <w:rsid w:val="00B17C10"/>
    <w:rsid w:val="00B17F71"/>
    <w:rsid w:val="00B23B00"/>
    <w:rsid w:val="00B3611F"/>
    <w:rsid w:val="00B455EC"/>
    <w:rsid w:val="00B55BF6"/>
    <w:rsid w:val="00B901B8"/>
    <w:rsid w:val="00BA391D"/>
    <w:rsid w:val="00BB66FB"/>
    <w:rsid w:val="00BD1A65"/>
    <w:rsid w:val="00BE033D"/>
    <w:rsid w:val="00BE0403"/>
    <w:rsid w:val="00BE1EF4"/>
    <w:rsid w:val="00BF2C3D"/>
    <w:rsid w:val="00BF6124"/>
    <w:rsid w:val="00C25D6E"/>
    <w:rsid w:val="00C50895"/>
    <w:rsid w:val="00C532C6"/>
    <w:rsid w:val="00C6445D"/>
    <w:rsid w:val="00C67339"/>
    <w:rsid w:val="00C76C7E"/>
    <w:rsid w:val="00C90542"/>
    <w:rsid w:val="00C94F39"/>
    <w:rsid w:val="00CB3061"/>
    <w:rsid w:val="00CC0301"/>
    <w:rsid w:val="00CC7471"/>
    <w:rsid w:val="00CF55BE"/>
    <w:rsid w:val="00CF727A"/>
    <w:rsid w:val="00D15DD2"/>
    <w:rsid w:val="00D228CA"/>
    <w:rsid w:val="00D51642"/>
    <w:rsid w:val="00D54323"/>
    <w:rsid w:val="00D61A73"/>
    <w:rsid w:val="00D876DE"/>
    <w:rsid w:val="00D94FCD"/>
    <w:rsid w:val="00DA0724"/>
    <w:rsid w:val="00DA5843"/>
    <w:rsid w:val="00DE6B62"/>
    <w:rsid w:val="00E05F9C"/>
    <w:rsid w:val="00E15801"/>
    <w:rsid w:val="00E275D0"/>
    <w:rsid w:val="00E45E9B"/>
    <w:rsid w:val="00E628D7"/>
    <w:rsid w:val="00E6301C"/>
    <w:rsid w:val="00E75B6B"/>
    <w:rsid w:val="00E84BBA"/>
    <w:rsid w:val="00E90A36"/>
    <w:rsid w:val="00EB4183"/>
    <w:rsid w:val="00EB5577"/>
    <w:rsid w:val="00EC34BD"/>
    <w:rsid w:val="00EC55CA"/>
    <w:rsid w:val="00F17832"/>
    <w:rsid w:val="00F23489"/>
    <w:rsid w:val="00F33632"/>
    <w:rsid w:val="00F3471F"/>
    <w:rsid w:val="00F374BF"/>
    <w:rsid w:val="00F43BD0"/>
    <w:rsid w:val="00F44E35"/>
    <w:rsid w:val="00F5233D"/>
    <w:rsid w:val="00F65356"/>
    <w:rsid w:val="00F83642"/>
    <w:rsid w:val="00F95F8D"/>
    <w:rsid w:val="00FA04D5"/>
    <w:rsid w:val="00FA3983"/>
    <w:rsid w:val="00FB0400"/>
    <w:rsid w:val="00F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75361-6BE5-4304-BF17-1F65D2F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89"/>
  </w:style>
  <w:style w:type="paragraph" w:styleId="1">
    <w:name w:val="heading 1"/>
    <w:basedOn w:val="a"/>
    <w:next w:val="a"/>
    <w:link w:val="10"/>
    <w:uiPriority w:val="9"/>
    <w:qFormat/>
    <w:rsid w:val="00F234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348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23489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Normal (Web)"/>
    <w:basedOn w:val="a"/>
    <w:uiPriority w:val="99"/>
    <w:unhideWhenUsed/>
    <w:rsid w:val="00F23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234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F2348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Hyperlink"/>
    <w:rsid w:val="00F23489"/>
    <w:rPr>
      <w:color w:val="000080"/>
      <w:u w:val="single"/>
    </w:rPr>
  </w:style>
  <w:style w:type="character" w:customStyle="1" w:styleId="eattr">
    <w:name w:val="eattr"/>
    <w:basedOn w:val="a0"/>
    <w:rsid w:val="00F23489"/>
  </w:style>
  <w:style w:type="paragraph" w:customStyle="1" w:styleId="a7">
    <w:name w:val="Содержимое таблицы"/>
    <w:basedOn w:val="a"/>
    <w:rsid w:val="00F2348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F5233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B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4183"/>
  </w:style>
  <w:style w:type="paragraph" w:styleId="ab">
    <w:name w:val="footer"/>
    <w:basedOn w:val="a"/>
    <w:link w:val="ac"/>
    <w:uiPriority w:val="99"/>
    <w:unhideWhenUsed/>
    <w:rsid w:val="00EB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183"/>
  </w:style>
  <w:style w:type="paragraph" w:styleId="ad">
    <w:name w:val="Title"/>
    <w:basedOn w:val="a"/>
    <w:next w:val="ae"/>
    <w:link w:val="af"/>
    <w:qFormat/>
    <w:rsid w:val="00D876D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40"/>
      <w:szCs w:val="24"/>
      <w:lang w:eastAsia="ar-SA"/>
    </w:rPr>
  </w:style>
  <w:style w:type="character" w:customStyle="1" w:styleId="af">
    <w:name w:val="Название Знак"/>
    <w:basedOn w:val="a0"/>
    <w:link w:val="ad"/>
    <w:rsid w:val="00D876DE"/>
    <w:rPr>
      <w:rFonts w:ascii="Times New Roman" w:eastAsia="Calibri" w:hAnsi="Times New Roman" w:cs="Times New Roman"/>
      <w:sz w:val="40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D876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e"/>
    <w:rsid w:val="00D876D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80ED-3E14-4D27-A73B-1D248E42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</dc:creator>
  <cp:keywords/>
  <dc:description/>
  <cp:lastModifiedBy>Рудакова Светлана Владимировна</cp:lastModifiedBy>
  <cp:revision>3</cp:revision>
  <cp:lastPrinted>2018-08-23T04:51:00Z</cp:lastPrinted>
  <dcterms:created xsi:type="dcterms:W3CDTF">2018-10-03T23:18:00Z</dcterms:created>
  <dcterms:modified xsi:type="dcterms:W3CDTF">2018-10-03T23:24:00Z</dcterms:modified>
</cp:coreProperties>
</file>