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8D4" w:rsidRDefault="00B65101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B65101" w:rsidRDefault="00634FA4">
      <w:pPr>
        <w:spacing w:after="0" w:line="259" w:lineRule="auto"/>
        <w:ind w:left="0" w:right="903" w:firstLine="0"/>
        <w:jc w:val="center"/>
      </w:pPr>
      <w:r>
        <w:rPr>
          <w:noProof/>
          <w:szCs w:val="24"/>
        </w:rPr>
        <w:lastRenderedPageBreak/>
        <w:drawing>
          <wp:inline distT="0" distB="0" distL="0" distR="0">
            <wp:extent cx="6732905" cy="9605960"/>
            <wp:effectExtent l="0" t="0" r="0" b="0"/>
            <wp:docPr id="1" name="Рисунок 1" descr="C:\Users\admin\Desktop\сканы\положнние об пед совете22072019_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96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8D4" w:rsidRDefault="00B65101">
      <w:pPr>
        <w:spacing w:after="70" w:line="259" w:lineRule="auto"/>
        <w:ind w:left="708" w:firstLine="0"/>
        <w:jc w:val="left"/>
      </w:pPr>
      <w:r>
        <w:rPr>
          <w:sz w:val="20"/>
        </w:rPr>
        <w:lastRenderedPageBreak/>
        <w:t xml:space="preserve"> </w:t>
      </w:r>
    </w:p>
    <w:p w:rsidR="009408D4" w:rsidRDefault="00B65101">
      <w:pPr>
        <w:pStyle w:val="1"/>
        <w:ind w:left="994" w:hanging="286"/>
      </w:pPr>
      <w:r>
        <w:t xml:space="preserve">Общие положения </w:t>
      </w:r>
    </w:p>
    <w:p w:rsidR="009408D4" w:rsidRDefault="00B65101">
      <w:pPr>
        <w:spacing w:after="0" w:line="281" w:lineRule="auto"/>
        <w:ind w:left="142" w:firstLine="566"/>
        <w:jc w:val="left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«Положение о  Совете  родителей  (законных </w:t>
      </w:r>
      <w:r>
        <w:tab/>
        <w:t xml:space="preserve">представителей)» </w:t>
      </w:r>
      <w:r>
        <w:tab/>
        <w:t xml:space="preserve">(далее </w:t>
      </w:r>
      <w:r>
        <w:tab/>
        <w:t xml:space="preserve">– Положение) регламентирует деятельность  Совета родителей в МАДОУ «Детский сад №2 с. Троицкое» (далее – ДОУ) и устанавливает его компетенцию и пределы полномочий. </w:t>
      </w:r>
    </w:p>
    <w:p w:rsidR="009408D4" w:rsidRDefault="00B65101">
      <w:pPr>
        <w:ind w:left="142" w:right="956" w:firstLine="566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Настоящее Положение утверждается Управляющим советом ДОУ и вводится в действие приказом Заведующего ДОУ. </w:t>
      </w:r>
    </w:p>
    <w:p w:rsidR="009408D4" w:rsidRDefault="00B65101">
      <w:pPr>
        <w:ind w:left="142" w:right="956" w:firstLine="566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Совет родителей является органом самоуправления ДОУ и создаётся в целях учета мнения родителей (законных представителей) воспитанников по вопросам управления Учреждением и при принятии локальных нормативных актов, затрагивающих права и законные интересы воспитанников и их родителей.   </w:t>
      </w:r>
    </w:p>
    <w:p w:rsidR="009408D4" w:rsidRDefault="00B65101">
      <w:pPr>
        <w:ind w:left="142" w:right="956" w:firstLine="566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Совет родителей создаётся решением общего родительского собрания ДОУ в соответствии со ст.29 и 30  Закона «Об образовании в РФ» в редакции от 29.12.2012г. №273-ФЗ. </w:t>
      </w:r>
    </w:p>
    <w:p w:rsidR="009408D4" w:rsidRDefault="00B65101">
      <w:pPr>
        <w:ind w:left="142" w:right="956" w:firstLine="566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Деятельность Совета родителей осуществляется в соответствии с Конвенцией ООН о правах ребёнка, действующим законодательством Российской Федерации в области образования, Уставом ДОУ и настоящим Положением. </w:t>
      </w:r>
    </w:p>
    <w:p w:rsidR="009408D4" w:rsidRDefault="00B65101">
      <w:pPr>
        <w:spacing w:after="28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pStyle w:val="1"/>
        <w:ind w:left="1133" w:hanging="425"/>
      </w:pPr>
      <w:r>
        <w:t xml:space="preserve">Основные задачи </w:t>
      </w:r>
    </w:p>
    <w:p w:rsidR="009408D4" w:rsidRDefault="00B65101">
      <w:pPr>
        <w:ind w:left="715" w:right="956"/>
      </w:pPr>
      <w:r>
        <w:t xml:space="preserve">2.1. Основными задачами Совета родителей являются: </w:t>
      </w:r>
    </w:p>
    <w:p w:rsidR="009408D4" w:rsidRDefault="00B65101">
      <w:pPr>
        <w:ind w:left="715" w:right="956"/>
      </w:pPr>
      <w:r>
        <w:t>2.1.1.</w:t>
      </w:r>
      <w:r>
        <w:rPr>
          <w:rFonts w:ascii="Arial" w:eastAsia="Arial" w:hAnsi="Arial" w:cs="Arial"/>
        </w:rPr>
        <w:t xml:space="preserve"> </w:t>
      </w:r>
      <w:r>
        <w:t xml:space="preserve">Содействие администрации ДОУ: </w:t>
      </w:r>
    </w:p>
    <w:p w:rsidR="009408D4" w:rsidRDefault="00B65101">
      <w:pPr>
        <w:numPr>
          <w:ilvl w:val="0"/>
          <w:numId w:val="1"/>
        </w:numPr>
        <w:ind w:left="844" w:right="956" w:hanging="139"/>
      </w:pPr>
      <w:r>
        <w:t xml:space="preserve">в совершенствовании условий для осуществления образовательного процесса; </w:t>
      </w:r>
    </w:p>
    <w:p w:rsidR="009408D4" w:rsidRDefault="00B65101">
      <w:pPr>
        <w:numPr>
          <w:ilvl w:val="0"/>
          <w:numId w:val="1"/>
        </w:numPr>
        <w:ind w:left="844" w:right="956" w:hanging="139"/>
      </w:pPr>
      <w:r>
        <w:t xml:space="preserve">охраны жизни и здоровья обучающихся; </w:t>
      </w:r>
    </w:p>
    <w:p w:rsidR="009408D4" w:rsidRDefault="00B65101">
      <w:pPr>
        <w:numPr>
          <w:ilvl w:val="0"/>
          <w:numId w:val="1"/>
        </w:numPr>
        <w:ind w:left="844" w:right="956" w:hanging="139"/>
      </w:pPr>
      <w:r>
        <w:t xml:space="preserve">свободного развития личности; </w:t>
      </w:r>
    </w:p>
    <w:p w:rsidR="009408D4" w:rsidRDefault="00B65101">
      <w:pPr>
        <w:numPr>
          <w:ilvl w:val="0"/>
          <w:numId w:val="1"/>
        </w:numPr>
        <w:ind w:left="844" w:right="956" w:hanging="139"/>
      </w:pPr>
      <w:r>
        <w:t xml:space="preserve">в защите законных прав и интересов обучающихся и их родителей; - в организации и проведении общесадовских мероприятий. </w:t>
      </w:r>
    </w:p>
    <w:p w:rsidR="009408D4" w:rsidRDefault="00B65101">
      <w:pPr>
        <w:ind w:left="142" w:right="956" w:firstLine="566"/>
      </w:pPr>
      <w:r>
        <w:t>2.1.2.</w:t>
      </w:r>
      <w:r>
        <w:rPr>
          <w:rFonts w:ascii="Arial" w:eastAsia="Arial" w:hAnsi="Arial" w:cs="Arial"/>
        </w:rPr>
        <w:t xml:space="preserve"> </w:t>
      </w:r>
      <w:r>
        <w:t xml:space="preserve">Организация работы с родителями (законными представителями) обучающихся ДОУ по разъяснению их прав и обязанностей, значения всестороннего воспитания ребёнка в семье. </w:t>
      </w:r>
    </w:p>
    <w:p w:rsidR="009408D4" w:rsidRDefault="00B65101">
      <w:pPr>
        <w:spacing w:after="20" w:line="259" w:lineRule="auto"/>
        <w:ind w:left="0" w:firstLine="0"/>
        <w:jc w:val="left"/>
      </w:pPr>
      <w:r>
        <w:t xml:space="preserve"> </w:t>
      </w:r>
    </w:p>
    <w:p w:rsidR="009408D4" w:rsidRDefault="00B65101" w:rsidP="00B65101">
      <w:pPr>
        <w:pStyle w:val="1"/>
        <w:ind w:left="708" w:firstLine="1"/>
      </w:pPr>
      <w:r>
        <w:t xml:space="preserve">Функции </w:t>
      </w:r>
    </w:p>
    <w:p w:rsidR="009408D4" w:rsidRDefault="00B65101">
      <w:pPr>
        <w:ind w:left="0" w:right="956" w:firstLine="567"/>
      </w:pPr>
      <w:r>
        <w:t xml:space="preserve">3.1. В целях учета мнения родителей (законных представителей) воспитанников по вопросам управления Учреждения и при принятии Учреждением локальных нормативных актов, затрагивающих права и законные интересы воспитанников и их родителей (законных представителей), по инициативе родителей (законных представителей) воспитанников в Учреждении создается Совет родителей (законных представителей) воспитанников (далее – Совет родителей). </w:t>
      </w:r>
    </w:p>
    <w:p w:rsidR="009408D4" w:rsidRDefault="00B65101">
      <w:pPr>
        <w:ind w:left="0" w:right="956" w:firstLine="567"/>
      </w:pPr>
      <w:r>
        <w:t xml:space="preserve">3.2. В состав Совета родителей  Учреждения входят представители родителей (законных представителей) воспитанников, по одному человеку от каждой группы. Представители в Совет родителей Учреждения избираются ежегодно на родительских собраниях по группам в начале учебного года. </w:t>
      </w:r>
    </w:p>
    <w:p w:rsidR="009408D4" w:rsidRDefault="00B65101">
      <w:pPr>
        <w:ind w:left="0" w:right="956" w:firstLine="567"/>
      </w:pPr>
      <w:r>
        <w:t xml:space="preserve">Из своего состава Совет родителей Учреждения избирает председателя (в зависимости от численного состава могут избираться заместители председателя, секретарь). </w:t>
      </w:r>
    </w:p>
    <w:p w:rsidR="009408D4" w:rsidRDefault="00B65101">
      <w:pPr>
        <w:ind w:left="0" w:right="956" w:firstLine="567"/>
      </w:pPr>
      <w:r>
        <w:t xml:space="preserve">3.3. Совет родителей Учреждения работает в соответствии с  разработанным и принятым им регламенту работы и плану, которые согласуются с заведующим Учреждением. </w:t>
      </w:r>
      <w:r>
        <w:lastRenderedPageBreak/>
        <w:t xml:space="preserve">Осуществление членами Совета родителей Учреждения своих функций производится на безвозмездной основе. </w:t>
      </w:r>
    </w:p>
    <w:p w:rsidR="009408D4" w:rsidRDefault="00B65101">
      <w:pPr>
        <w:ind w:left="0" w:right="956" w:firstLine="567"/>
      </w:pPr>
      <w:r>
        <w:t xml:space="preserve">О своей работе совет родителей Учреждения отчитывается перед общим родительским собранием не реже двух раз в год. </w:t>
      </w:r>
    </w:p>
    <w:p w:rsidR="009408D4" w:rsidRDefault="00B65101">
      <w:pPr>
        <w:ind w:left="0" w:right="956" w:firstLine="567"/>
      </w:pPr>
      <w:r>
        <w:t xml:space="preserve">Совет родителей  правомочен выносить решения при наличии на заседании не менее половины своего состава. Решения принимаются простым большинством голосов. </w:t>
      </w:r>
    </w:p>
    <w:p w:rsidR="009408D4" w:rsidRDefault="00B65101">
      <w:pPr>
        <w:ind w:left="0" w:right="956" w:firstLine="567"/>
      </w:pPr>
      <w:r>
        <w:t xml:space="preserve">Переписка совета родителей Учреждения по вопросам, относящимся к его компетенции, ведется от имени Учреждения, документы подписывают заведующий Учреждением и председатель Совета родителей Учреждения. </w:t>
      </w:r>
    </w:p>
    <w:p w:rsidR="009408D4" w:rsidRDefault="00B65101">
      <w:pPr>
        <w:ind w:left="577" w:right="956"/>
      </w:pPr>
      <w:r>
        <w:t xml:space="preserve">3.4.  К компетенции Совета родителей Учреждения относится: </w:t>
      </w:r>
    </w:p>
    <w:p w:rsidR="009408D4" w:rsidRDefault="00B65101">
      <w:pPr>
        <w:ind w:left="0" w:right="956" w:firstLine="567"/>
      </w:pPr>
      <w:r>
        <w:t xml:space="preserve">3.4.1. совершенствование условий для осуществления образовательного процесса, охраны жизни и здоровья воспитанников; </w:t>
      </w:r>
    </w:p>
    <w:p w:rsidR="009408D4" w:rsidRDefault="00B65101">
      <w:pPr>
        <w:ind w:left="577" w:right="956"/>
      </w:pPr>
      <w:r>
        <w:t xml:space="preserve">3.4.2. защита законных прав и интересов воспитанников; </w:t>
      </w:r>
    </w:p>
    <w:p w:rsidR="009408D4" w:rsidRDefault="00B65101">
      <w:pPr>
        <w:ind w:left="577" w:right="956"/>
      </w:pPr>
      <w:r>
        <w:t xml:space="preserve">3.4.3. организация и проведение мероприятий; </w:t>
      </w:r>
    </w:p>
    <w:p w:rsidR="009408D4" w:rsidRDefault="00B65101">
      <w:pPr>
        <w:ind w:left="0" w:right="956" w:firstLine="567"/>
      </w:pPr>
      <w:r>
        <w:t xml:space="preserve">3.4.4. организация работы с родителями (законными представителями) воспитанников Учреждения по разъяснению их прав и обязанностей, значения всестороннего воспитания ребенка в семье; </w:t>
      </w:r>
    </w:p>
    <w:p w:rsidR="009408D4" w:rsidRDefault="00B65101">
      <w:pPr>
        <w:ind w:left="0" w:right="956" w:firstLine="567"/>
      </w:pPr>
      <w:r>
        <w:t xml:space="preserve">3.4.5. содействие обеспечению оптимальных условий для организации образовательного процесса (оказывает помощь в части приобретения оборудования, игр, игрушек, учебных пособий, подготовки наглядных методических пособий); </w:t>
      </w:r>
    </w:p>
    <w:p w:rsidR="009408D4" w:rsidRDefault="00B65101">
      <w:pPr>
        <w:ind w:left="577" w:right="956"/>
      </w:pPr>
      <w:r>
        <w:t xml:space="preserve">3.4.6.  координация деятельность Советов родителей по группам;  </w:t>
      </w:r>
    </w:p>
    <w:p w:rsidR="009408D4" w:rsidRDefault="00B65101">
      <w:pPr>
        <w:ind w:left="577" w:right="956"/>
      </w:pPr>
      <w:r>
        <w:t xml:space="preserve">3.4.7. участие в подготовке Учреждения к новому учебному году; </w:t>
      </w:r>
    </w:p>
    <w:p w:rsidR="009408D4" w:rsidRDefault="00B65101">
      <w:pPr>
        <w:ind w:left="0" w:right="956" w:firstLine="567"/>
      </w:pPr>
      <w:r>
        <w:t xml:space="preserve">3.4.8. контроль организации качества питания воспитанников, медицинского обслуживания, совместно с администрацией Учреждения;  </w:t>
      </w:r>
    </w:p>
    <w:p w:rsidR="009408D4" w:rsidRDefault="00B65101">
      <w:pPr>
        <w:ind w:left="0" w:right="956" w:firstLine="567"/>
      </w:pPr>
      <w:r>
        <w:t xml:space="preserve"> 3.4.9. оказание помощи администрации Учреждения в организации и проведении общих родительских собраний;  </w:t>
      </w:r>
    </w:p>
    <w:p w:rsidR="009408D4" w:rsidRDefault="00B65101">
      <w:pPr>
        <w:ind w:left="0" w:right="956" w:firstLine="567"/>
      </w:pPr>
      <w:r>
        <w:t xml:space="preserve">3.4.10. обсуждение локальных нормативных актов Учреждения по вопросам, входящим в компетенцию Совета родителей Учреждения; </w:t>
      </w:r>
    </w:p>
    <w:p w:rsidR="009408D4" w:rsidRDefault="00B65101">
      <w:pPr>
        <w:ind w:left="0" w:right="956" w:firstLine="567"/>
      </w:pPr>
      <w:r>
        <w:t xml:space="preserve">3.4.11. принятие участия в организации безопасных условий осуществления образовательного процесса, соблюдения санитарно-гигиенических правил и норм;  </w:t>
      </w:r>
    </w:p>
    <w:p w:rsidR="009408D4" w:rsidRDefault="00B65101">
      <w:pPr>
        <w:ind w:left="0" w:right="956" w:firstLine="567"/>
      </w:pPr>
      <w:r>
        <w:t xml:space="preserve">3.4.12. взаимодействие с другими органами самоуправления Учреждения по вопросам проведения мероприятий и другим вопросам, относящимся к компетенции Совета родителей Учреждения. </w:t>
      </w:r>
    </w:p>
    <w:p w:rsidR="009408D4" w:rsidRDefault="00B65101">
      <w:pPr>
        <w:spacing w:after="0" w:line="259" w:lineRule="auto"/>
        <w:ind w:left="567" w:firstLine="0"/>
        <w:jc w:val="left"/>
      </w:pPr>
      <w:r>
        <w:t xml:space="preserve"> </w:t>
      </w:r>
    </w:p>
    <w:p w:rsidR="009408D4" w:rsidRDefault="00B65101">
      <w:pPr>
        <w:spacing w:after="21" w:line="259" w:lineRule="auto"/>
        <w:ind w:left="360" w:firstLine="0"/>
        <w:jc w:val="left"/>
      </w:pPr>
      <w:r>
        <w:rPr>
          <w:b/>
        </w:rPr>
        <w:t xml:space="preserve"> </w:t>
      </w:r>
    </w:p>
    <w:p w:rsidR="009408D4" w:rsidRDefault="00B65101" w:rsidP="00B65101">
      <w:pPr>
        <w:pStyle w:val="1"/>
        <w:numPr>
          <w:ilvl w:val="0"/>
          <w:numId w:val="0"/>
        </w:numPr>
        <w:ind w:left="355" w:firstLine="354"/>
      </w:pPr>
      <w:r>
        <w:t>4.Права и обязанности</w:t>
      </w:r>
      <w:r>
        <w:rPr>
          <w:b w:val="0"/>
        </w:rPr>
        <w:t xml:space="preserve"> </w:t>
      </w:r>
    </w:p>
    <w:p w:rsidR="009408D4" w:rsidRDefault="00B65101">
      <w:pPr>
        <w:spacing w:after="22" w:line="259" w:lineRule="auto"/>
        <w:ind w:left="0" w:firstLine="0"/>
        <w:jc w:val="left"/>
      </w:pPr>
      <w:r>
        <w:t xml:space="preserve"> </w:t>
      </w:r>
    </w:p>
    <w:p w:rsidR="009408D4" w:rsidRDefault="00B65101">
      <w:pPr>
        <w:ind w:left="715" w:right="956"/>
      </w:pPr>
      <w:r>
        <w:t xml:space="preserve">  К компетенции Совета родителей Учреждения относится: </w:t>
      </w:r>
    </w:p>
    <w:p w:rsidR="009408D4" w:rsidRDefault="00B65101">
      <w:pPr>
        <w:ind w:left="142" w:right="956" w:firstLine="566"/>
      </w:pPr>
      <w:r>
        <w:t xml:space="preserve">4.1. совершенствование условий для осуществления образовательного процесса, охраны жизни и здоровья воспитанников; </w:t>
      </w:r>
    </w:p>
    <w:p w:rsidR="009408D4" w:rsidRDefault="00B65101">
      <w:pPr>
        <w:ind w:left="715" w:right="956"/>
      </w:pPr>
      <w:r>
        <w:t xml:space="preserve">4.2. защита законных прав и интересов воспитанников; </w:t>
      </w:r>
    </w:p>
    <w:p w:rsidR="009408D4" w:rsidRDefault="00B65101">
      <w:pPr>
        <w:ind w:left="715" w:right="956"/>
      </w:pPr>
      <w:r>
        <w:t xml:space="preserve">4.3. организация и проведение мероприятий; </w:t>
      </w:r>
    </w:p>
    <w:p w:rsidR="009408D4" w:rsidRDefault="00B65101">
      <w:pPr>
        <w:ind w:left="142" w:right="956" w:firstLine="566"/>
      </w:pPr>
      <w:r>
        <w:t xml:space="preserve">4..4. организация работы с родителями (законными представителями) воспитанников Учреждения по разъяснению их прав и обязанностей, значения всестороннего воспитания ребенка в семье; </w:t>
      </w:r>
    </w:p>
    <w:p w:rsidR="009408D4" w:rsidRDefault="00B65101">
      <w:pPr>
        <w:ind w:left="142" w:right="956" w:firstLine="566"/>
      </w:pPr>
      <w:r>
        <w:lastRenderedPageBreak/>
        <w:t xml:space="preserve">4..5. содействие обеспечению оптимальных условий для организации образовательного процесса (оказывает помощь в части приобретения оборудования, игр, игрушек, учебных пособий, подготовки наглядных методических пособий); </w:t>
      </w:r>
    </w:p>
    <w:p w:rsidR="009408D4" w:rsidRDefault="00B65101">
      <w:pPr>
        <w:ind w:left="715" w:right="956"/>
      </w:pPr>
      <w:r>
        <w:t xml:space="preserve">4.6.  координация деятельность Советов родителей по группам;  </w:t>
      </w:r>
    </w:p>
    <w:p w:rsidR="009408D4" w:rsidRDefault="00B65101">
      <w:pPr>
        <w:ind w:left="715" w:right="956"/>
      </w:pPr>
      <w:r>
        <w:t xml:space="preserve">4.7. участие в подготовке Учреждения к новому учебному году; </w:t>
      </w:r>
    </w:p>
    <w:p w:rsidR="009408D4" w:rsidRDefault="00B65101">
      <w:pPr>
        <w:ind w:left="142" w:right="956" w:firstLine="566"/>
      </w:pPr>
      <w:r>
        <w:t xml:space="preserve">4.8. контроль организации качества питания воспитанников, медицинского обслуживания, совместно с администрацией Учреждения;  </w:t>
      </w:r>
    </w:p>
    <w:p w:rsidR="009408D4" w:rsidRDefault="00B65101">
      <w:pPr>
        <w:ind w:left="142" w:right="956" w:firstLine="566"/>
      </w:pPr>
      <w:r>
        <w:t xml:space="preserve"> 4.9. оказание помощи администрации Учреждения в организации и проведении общих родительских собраний;  </w:t>
      </w:r>
    </w:p>
    <w:p w:rsidR="009408D4" w:rsidRDefault="00B65101">
      <w:pPr>
        <w:ind w:left="142" w:right="956" w:firstLine="566"/>
      </w:pPr>
      <w:r>
        <w:t xml:space="preserve">4.10. обсуждение локальных нормативных актов Учреждения по вопросам, входящим в компетенцию Совета родителей Учреждения; </w:t>
      </w:r>
    </w:p>
    <w:p w:rsidR="009408D4" w:rsidRDefault="00B65101">
      <w:pPr>
        <w:ind w:left="142" w:right="956" w:firstLine="566"/>
      </w:pPr>
      <w:r>
        <w:t xml:space="preserve">4.11. принятие участия в организации безопасных условий осуществления образовательного процесса, соблюдения санитарно-гигиенических правил и норм;  </w:t>
      </w:r>
    </w:p>
    <w:p w:rsidR="009408D4" w:rsidRDefault="00B65101">
      <w:pPr>
        <w:ind w:left="142" w:right="956" w:firstLine="566"/>
      </w:pPr>
      <w:r>
        <w:t xml:space="preserve">4.12. взаимодействие с другими органами самоуправления Учреждения по вопросам проведения мероприятий и другим вопросам, относящимся к компетенции Совета родителей Учреждения. </w:t>
      </w:r>
    </w:p>
    <w:p w:rsidR="009408D4" w:rsidRDefault="00B65101">
      <w:pPr>
        <w:spacing w:after="0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spacing w:after="16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ind w:left="715" w:right="956"/>
      </w:pPr>
      <w:r>
        <w:rPr>
          <w:b/>
        </w:rPr>
        <w:t xml:space="preserve">4.2 </w:t>
      </w:r>
      <w:r>
        <w:t xml:space="preserve">Члены совета обязаны: </w:t>
      </w:r>
    </w:p>
    <w:p w:rsidR="009408D4" w:rsidRDefault="00B65101">
      <w:pPr>
        <w:spacing w:after="22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соблюдать настоящее Положение, участвовать в заседаниях совета;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защищать интересы воспитанников дошкольного образовательного учреждения, их родителей;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доводить информацию о решениях совета до органов общественного управления в учреждении;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принимать активное участие в мероприятиях;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пропагандировать среди родителей основные направления деятельности муниципальной системы дошкольного образования;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пропагандировать положительный опыт воспитания детей в семье и детском саду;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взаимодействовать с другими социальными институтами; </w:t>
      </w:r>
    </w:p>
    <w:p w:rsidR="009408D4" w:rsidRDefault="00B65101">
      <w:pPr>
        <w:numPr>
          <w:ilvl w:val="0"/>
          <w:numId w:val="2"/>
        </w:numPr>
        <w:ind w:left="844" w:right="956" w:hanging="139"/>
      </w:pPr>
      <w:r>
        <w:t xml:space="preserve">знать и соблюдать законодательство в области образования, семейного воспитания. </w:t>
      </w:r>
    </w:p>
    <w:p w:rsidR="009408D4" w:rsidRDefault="00B65101">
      <w:pPr>
        <w:spacing w:after="26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spacing w:after="18" w:line="259" w:lineRule="auto"/>
        <w:ind w:left="355"/>
        <w:jc w:val="left"/>
      </w:pPr>
      <w:r>
        <w:rPr>
          <w:b/>
        </w:rPr>
        <w:t xml:space="preserve">5.Делопроизводство. </w:t>
      </w:r>
    </w:p>
    <w:p w:rsidR="009408D4" w:rsidRDefault="00B65101">
      <w:pPr>
        <w:ind w:left="715" w:right="956"/>
      </w:pPr>
      <w:r>
        <w:t xml:space="preserve">1.Совет родителей ведет протоколы своих заседаний. Протоколы пишет секретарь, избранный Советом родителей. </w:t>
      </w:r>
    </w:p>
    <w:p w:rsidR="009408D4" w:rsidRDefault="00B65101">
      <w:pPr>
        <w:ind w:left="715" w:right="956"/>
      </w:pPr>
      <w:r>
        <w:t xml:space="preserve">2.Каждый протокол подписывается председателем Совета родителей и секретарем. </w:t>
      </w:r>
    </w:p>
    <w:p w:rsidR="009408D4" w:rsidRDefault="00B65101">
      <w:pPr>
        <w:ind w:left="715" w:right="956"/>
      </w:pPr>
      <w:r>
        <w:t xml:space="preserve">3.Протоколы хранятся в делах ДОУ в течение пяти лет.  </w:t>
      </w:r>
    </w:p>
    <w:p w:rsidR="009408D4" w:rsidRDefault="00B65101">
      <w:pPr>
        <w:spacing w:after="0" w:line="259" w:lineRule="auto"/>
        <w:ind w:left="708" w:firstLine="0"/>
        <w:jc w:val="left"/>
      </w:pPr>
      <w:r>
        <w:t xml:space="preserve"> </w:t>
      </w:r>
    </w:p>
    <w:p w:rsidR="009408D4" w:rsidRDefault="00B65101">
      <w:pPr>
        <w:spacing w:after="0" w:line="259" w:lineRule="auto"/>
        <w:ind w:left="360" w:firstLine="0"/>
        <w:jc w:val="left"/>
      </w:pPr>
      <w:r>
        <w:t xml:space="preserve"> </w:t>
      </w:r>
    </w:p>
    <w:p w:rsidR="009408D4" w:rsidRDefault="00B65101">
      <w:pPr>
        <w:spacing w:after="0" w:line="259" w:lineRule="auto"/>
        <w:ind w:left="360" w:firstLine="0"/>
        <w:jc w:val="left"/>
      </w:pPr>
      <w:r>
        <w:t xml:space="preserve"> </w:t>
      </w:r>
    </w:p>
    <w:p w:rsidR="009408D4" w:rsidRDefault="00B65101">
      <w:pPr>
        <w:spacing w:after="0" w:line="259" w:lineRule="auto"/>
        <w:ind w:left="360" w:firstLine="0"/>
        <w:jc w:val="left"/>
      </w:pPr>
      <w:r>
        <w:t xml:space="preserve"> </w:t>
      </w:r>
    </w:p>
    <w:p w:rsidR="009408D4" w:rsidRDefault="00B65101">
      <w:pPr>
        <w:spacing w:after="0" w:line="259" w:lineRule="auto"/>
        <w:ind w:left="0" w:firstLine="0"/>
        <w:jc w:val="left"/>
      </w:pPr>
      <w:r>
        <w:t xml:space="preserve"> </w:t>
      </w:r>
    </w:p>
    <w:sectPr w:rsidR="009408D4">
      <w:pgSz w:w="11906" w:h="16838"/>
      <w:pgMar w:top="861" w:right="170" w:bottom="133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32B40"/>
    <w:multiLevelType w:val="hybridMultilevel"/>
    <w:tmpl w:val="FC24988E"/>
    <w:lvl w:ilvl="0" w:tplc="2CFC1EBA">
      <w:start w:val="1"/>
      <w:numFmt w:val="bullet"/>
      <w:lvlText w:val="-"/>
      <w:lvlJc w:val="left"/>
      <w:pPr>
        <w:ind w:left="8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483F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34D7E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280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8EB44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83D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4CA4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C7A3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A4F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69A154A"/>
    <w:multiLevelType w:val="hybridMultilevel"/>
    <w:tmpl w:val="F84C2428"/>
    <w:lvl w:ilvl="0" w:tplc="73BA0F94">
      <w:start w:val="1"/>
      <w:numFmt w:val="bullet"/>
      <w:lvlText w:val="-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30E41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4194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CCE2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9EC39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048A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6C561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E8EC3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88407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7294CF8"/>
    <w:multiLevelType w:val="hybridMultilevel"/>
    <w:tmpl w:val="14DA48B0"/>
    <w:lvl w:ilvl="0" w:tplc="F76EDB6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EDD74">
      <w:start w:val="1"/>
      <w:numFmt w:val="lowerLetter"/>
      <w:lvlText w:val="%2"/>
      <w:lvlJc w:val="left"/>
      <w:pPr>
        <w:ind w:left="15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49038">
      <w:start w:val="1"/>
      <w:numFmt w:val="lowerRoman"/>
      <w:lvlText w:val="%3"/>
      <w:lvlJc w:val="left"/>
      <w:pPr>
        <w:ind w:left="22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9A0B58">
      <w:start w:val="1"/>
      <w:numFmt w:val="decimal"/>
      <w:lvlText w:val="%4"/>
      <w:lvlJc w:val="left"/>
      <w:pPr>
        <w:ind w:left="29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621B7E">
      <w:start w:val="1"/>
      <w:numFmt w:val="lowerLetter"/>
      <w:lvlText w:val="%5"/>
      <w:lvlJc w:val="left"/>
      <w:pPr>
        <w:ind w:left="37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021BD4">
      <w:start w:val="1"/>
      <w:numFmt w:val="lowerRoman"/>
      <w:lvlText w:val="%6"/>
      <w:lvlJc w:val="left"/>
      <w:pPr>
        <w:ind w:left="44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4078C">
      <w:start w:val="1"/>
      <w:numFmt w:val="decimal"/>
      <w:lvlText w:val="%7"/>
      <w:lvlJc w:val="left"/>
      <w:pPr>
        <w:ind w:left="51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2719A">
      <w:start w:val="1"/>
      <w:numFmt w:val="lowerLetter"/>
      <w:lvlText w:val="%8"/>
      <w:lvlJc w:val="left"/>
      <w:pPr>
        <w:ind w:left="58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B6C24E">
      <w:start w:val="1"/>
      <w:numFmt w:val="lowerRoman"/>
      <w:lvlText w:val="%9"/>
      <w:lvlJc w:val="left"/>
      <w:pPr>
        <w:ind w:left="65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8D4"/>
    <w:rsid w:val="00634FA4"/>
    <w:rsid w:val="009408D4"/>
    <w:rsid w:val="00B65101"/>
    <w:rsid w:val="00F3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18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63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A4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"/>
      </w:numPr>
      <w:spacing w:after="18"/>
      <w:ind w:left="71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63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FA4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5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родительском комитете</vt:lpstr>
    </vt:vector>
  </TitlesOfParts>
  <Company>SPecialiST RePack</Company>
  <LinksUpToDate>false</LinksUpToDate>
  <CharactersWithSpaces>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комитете</dc:title>
  <dc:subject/>
  <dc:creator>9б</dc:creator>
  <cp:keywords/>
  <cp:lastModifiedBy>admin</cp:lastModifiedBy>
  <cp:revision>5</cp:revision>
  <cp:lastPrinted>2019-07-10T05:16:00Z</cp:lastPrinted>
  <dcterms:created xsi:type="dcterms:W3CDTF">2019-07-07T12:51:00Z</dcterms:created>
  <dcterms:modified xsi:type="dcterms:W3CDTF">2019-07-21T15:15:00Z</dcterms:modified>
</cp:coreProperties>
</file>