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CellSpacing w:w="15" w:type="dxa"/>
        <w:tblInd w:w="-112" w:type="dxa"/>
        <w:tblCellMar>
          <w:left w:w="0" w:type="dxa"/>
          <w:right w:w="0" w:type="dxa"/>
        </w:tblCellMar>
        <w:tblLook w:val="04A0" w:firstRow="1" w:lastRow="0" w:firstColumn="1" w:lastColumn="0" w:noHBand="0" w:noVBand="1"/>
      </w:tblPr>
      <w:tblGrid>
        <w:gridCol w:w="9638"/>
      </w:tblGrid>
      <w:tr w:rsidR="00CA428D" w:rsidRPr="00A42D58" w:rsidTr="00C745CA">
        <w:trPr>
          <w:tblCellSpacing w:w="15" w:type="dxa"/>
        </w:trPr>
        <w:tc>
          <w:tcPr>
            <w:tcW w:w="9296" w:type="dxa"/>
            <w:tcBorders>
              <w:top w:val="nil"/>
              <w:left w:val="nil"/>
              <w:bottom w:val="nil"/>
              <w:right w:val="nil"/>
            </w:tcBorders>
            <w:shd w:val="clear" w:color="auto" w:fill="auto"/>
            <w:tcMar>
              <w:top w:w="45" w:type="dxa"/>
              <w:left w:w="0" w:type="dxa"/>
              <w:bottom w:w="45" w:type="dxa"/>
              <w:right w:w="225" w:type="dxa"/>
            </w:tcMar>
            <w:vAlign w:val="center"/>
            <w:hideMark/>
          </w:tcPr>
          <w:p w:rsidR="00CA428D" w:rsidRPr="00A42D58" w:rsidRDefault="00024FF4" w:rsidP="00E25572">
            <w:pPr>
              <w:spacing w:after="0" w:line="240" w:lineRule="auto"/>
              <w:rPr>
                <w:rFonts w:ascii="Times New Roman" w:eastAsia="Times New Roman" w:hAnsi="Times New Roman" w:cs="Times New Roman"/>
                <w:color w:val="7F7F7F" w:themeColor="text1" w:themeTint="80"/>
                <w:sz w:val="28"/>
                <w:szCs w:val="28"/>
                <w:lang w:eastAsia="ru-RU"/>
              </w:rPr>
            </w:pPr>
            <w:bookmarkStart w:id="0" w:name="_GoBack"/>
            <w:r>
              <w:rPr>
                <w:rFonts w:ascii="Times New Roman" w:eastAsia="Times New Roman" w:hAnsi="Times New Roman" w:cs="Times New Roman"/>
                <w:noProof/>
                <w:color w:val="7F7F7F" w:themeColor="text1" w:themeTint="80"/>
                <w:sz w:val="28"/>
                <w:szCs w:val="28"/>
                <w:lang w:eastAsia="ru-RU"/>
              </w:rPr>
              <w:drawing>
                <wp:inline distT="0" distB="0" distL="0" distR="0">
                  <wp:extent cx="7343775" cy="10477500"/>
                  <wp:effectExtent l="0" t="0" r="0" b="0"/>
                  <wp:docPr id="1" name="Рисунок 1" descr="C:\Users\admin\Desktop\сканы\положнние об пед совете20072019_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каны\положнние об пед совете20072019_0003.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3775" cy="10477500"/>
                          </a:xfrm>
                          <a:prstGeom prst="rect">
                            <a:avLst/>
                          </a:prstGeom>
                          <a:noFill/>
                          <a:ln>
                            <a:noFill/>
                          </a:ln>
                        </pic:spPr>
                      </pic:pic>
                    </a:graphicData>
                  </a:graphic>
                </wp:inline>
              </w:drawing>
            </w:r>
            <w:bookmarkEnd w:id="0"/>
          </w:p>
        </w:tc>
      </w:tr>
      <w:tr w:rsidR="00CA428D" w:rsidRPr="00F54430" w:rsidTr="00C745CA">
        <w:trPr>
          <w:tblCellSpacing w:w="15" w:type="dxa"/>
        </w:trPr>
        <w:tc>
          <w:tcPr>
            <w:tcW w:w="9296" w:type="dxa"/>
            <w:tcBorders>
              <w:top w:val="nil"/>
              <w:left w:val="nil"/>
              <w:bottom w:val="nil"/>
              <w:right w:val="nil"/>
            </w:tcBorders>
            <w:shd w:val="clear" w:color="auto" w:fill="auto"/>
            <w:tcMar>
              <w:top w:w="45" w:type="dxa"/>
              <w:left w:w="0" w:type="dxa"/>
              <w:bottom w:w="45" w:type="dxa"/>
              <w:right w:w="225" w:type="dxa"/>
            </w:tcMar>
            <w:vAlign w:val="center"/>
            <w:hideMark/>
          </w:tcPr>
          <w:p w:rsidR="00CA428D" w:rsidRPr="00F54430" w:rsidRDefault="00CA428D" w:rsidP="00E25572">
            <w:pPr>
              <w:spacing w:after="0" w:line="240" w:lineRule="auto"/>
              <w:jc w:val="both"/>
              <w:rPr>
                <w:rFonts w:ascii="Times New Roman" w:hAnsi="Times New Roman" w:cs="Times New Roman"/>
                <w:sz w:val="24"/>
                <w:szCs w:val="24"/>
              </w:rPr>
            </w:pPr>
          </w:p>
          <w:p w:rsidR="00E26D93" w:rsidRPr="00F54430" w:rsidRDefault="00E26D93" w:rsidP="00E25572">
            <w:pPr>
              <w:spacing w:after="0" w:line="240" w:lineRule="auto"/>
              <w:jc w:val="both"/>
              <w:rPr>
                <w:rFonts w:ascii="Times New Roman" w:hAnsi="Times New Roman" w:cs="Times New Roman"/>
                <w:sz w:val="24"/>
                <w:szCs w:val="24"/>
              </w:rPr>
            </w:pPr>
          </w:p>
          <w:p w:rsidR="00C83781" w:rsidRPr="00C83781" w:rsidRDefault="00C83781" w:rsidP="00C83781">
            <w:pPr>
              <w:spacing w:after="0" w:line="240" w:lineRule="auto"/>
              <w:jc w:val="center"/>
              <w:rPr>
                <w:rFonts w:ascii="Times New Roman" w:eastAsia="Times New Roman" w:hAnsi="Times New Roman" w:cs="Times New Roman"/>
                <w:sz w:val="28"/>
                <w:szCs w:val="28"/>
                <w:lang w:eastAsia="ru-RU"/>
              </w:rPr>
            </w:pPr>
          </w:p>
          <w:p w:rsidR="00CA428D" w:rsidRPr="00F54430" w:rsidRDefault="00CA428D" w:rsidP="00C745CA">
            <w:pPr>
              <w:spacing w:after="0" w:line="240" w:lineRule="auto"/>
              <w:jc w:val="center"/>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I. ОБЩИЕ ПОЛОЖЕНИЯ</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1.1. Правила внутреннего распорядка способствуют укреплению трудовой дисциплины, рациональному использованию рабочего времени, повышению результативности, высокому качеству работы, обязательны для исполнения всеми работниками </w:t>
            </w:r>
            <w:r w:rsidR="00064145">
              <w:rPr>
                <w:rFonts w:ascii="Times New Roman" w:eastAsia="Times New Roman" w:hAnsi="Times New Roman" w:cs="Times New Roman"/>
                <w:sz w:val="28"/>
                <w:szCs w:val="28"/>
                <w:lang w:eastAsia="ru-RU"/>
              </w:rPr>
              <w:t>МА</w:t>
            </w:r>
            <w:r w:rsidRPr="00F54430">
              <w:rPr>
                <w:rFonts w:ascii="Times New Roman" w:eastAsia="Times New Roman" w:hAnsi="Times New Roman" w:cs="Times New Roman"/>
                <w:sz w:val="28"/>
                <w:szCs w:val="28"/>
                <w:lang w:eastAsia="ru-RU"/>
              </w:rPr>
              <w:t>ДОУ</w:t>
            </w:r>
            <w:r w:rsidR="00064145">
              <w:rPr>
                <w:rFonts w:ascii="Times New Roman" w:eastAsia="Times New Roman" w:hAnsi="Times New Roman" w:cs="Times New Roman"/>
                <w:sz w:val="28"/>
                <w:szCs w:val="28"/>
                <w:lang w:eastAsia="ru-RU"/>
              </w:rPr>
              <w:t xml:space="preserve"> «Детский сад № </w:t>
            </w:r>
            <w:r w:rsidR="00C83781">
              <w:rPr>
                <w:rFonts w:ascii="Times New Roman" w:eastAsia="Times New Roman" w:hAnsi="Times New Roman" w:cs="Times New Roman"/>
                <w:sz w:val="28"/>
                <w:szCs w:val="28"/>
                <w:lang w:eastAsia="ru-RU"/>
              </w:rPr>
              <w:t>2</w:t>
            </w:r>
            <w:r w:rsidR="00064145">
              <w:rPr>
                <w:rFonts w:ascii="Times New Roman" w:eastAsia="Times New Roman" w:hAnsi="Times New Roman" w:cs="Times New Roman"/>
                <w:sz w:val="28"/>
                <w:szCs w:val="28"/>
                <w:lang w:eastAsia="ru-RU"/>
              </w:rPr>
              <w:t xml:space="preserve"> </w:t>
            </w:r>
            <w:proofErr w:type="spellStart"/>
            <w:r w:rsidR="00064145">
              <w:rPr>
                <w:rFonts w:ascii="Times New Roman" w:eastAsia="Times New Roman" w:hAnsi="Times New Roman" w:cs="Times New Roman"/>
                <w:sz w:val="28"/>
                <w:szCs w:val="28"/>
                <w:lang w:eastAsia="ru-RU"/>
              </w:rPr>
              <w:t>с</w:t>
            </w:r>
            <w:proofErr w:type="gramStart"/>
            <w:r w:rsidR="00064145">
              <w:rPr>
                <w:rFonts w:ascii="Times New Roman" w:eastAsia="Times New Roman" w:hAnsi="Times New Roman" w:cs="Times New Roman"/>
                <w:sz w:val="28"/>
                <w:szCs w:val="28"/>
                <w:lang w:eastAsia="ru-RU"/>
              </w:rPr>
              <w:t>.Т</w:t>
            </w:r>
            <w:proofErr w:type="gramEnd"/>
            <w:r w:rsidR="00064145">
              <w:rPr>
                <w:rFonts w:ascii="Times New Roman" w:eastAsia="Times New Roman" w:hAnsi="Times New Roman" w:cs="Times New Roman"/>
                <w:sz w:val="28"/>
                <w:szCs w:val="28"/>
                <w:lang w:eastAsia="ru-RU"/>
              </w:rPr>
              <w:t>роицкое</w:t>
            </w:r>
            <w:proofErr w:type="spellEnd"/>
            <w:r w:rsidR="00064145">
              <w:rPr>
                <w:rFonts w:ascii="Times New Roman" w:eastAsia="Times New Roman" w:hAnsi="Times New Roman" w:cs="Times New Roman"/>
                <w:sz w:val="28"/>
                <w:szCs w:val="28"/>
                <w:lang w:eastAsia="ru-RU"/>
              </w:rPr>
              <w:t>» (далее - ДОУ)</w:t>
            </w:r>
            <w:r w:rsidRPr="00F54430">
              <w:rPr>
                <w:rFonts w:ascii="Times New Roman" w:eastAsia="Times New Roman" w:hAnsi="Times New Roman" w:cs="Times New Roman"/>
                <w:sz w:val="28"/>
                <w:szCs w:val="28"/>
                <w:lang w:eastAsia="ru-RU"/>
              </w:rPr>
              <w:t>.</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1.2. Каждый работник ДОУ несет ответственность за качество общего образования, за соблюдение трудовой и производственной дисциплины.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1.3. Вопросы, связанные с применением правил внутреннего трудового  распорядка, решаются руководством ДОУ в пределах представленных ему прав, а в случаях, предусмотренных действующим законодательством, совместно или по согласованию с профсоюзным комитетом.</w:t>
            </w:r>
          </w:p>
          <w:p w:rsidR="00FC6D6F" w:rsidRDefault="00FC6D6F" w:rsidP="00FC6D6F">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CA428D" w:rsidRPr="00F54430" w:rsidRDefault="00CA428D" w:rsidP="00FC6D6F">
            <w:pPr>
              <w:spacing w:after="0" w:line="240" w:lineRule="auto"/>
              <w:jc w:val="center"/>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 xml:space="preserve">II. </w:t>
            </w:r>
            <w:r w:rsidR="00C745CA" w:rsidRPr="00F54430">
              <w:rPr>
                <w:rFonts w:ascii="Times New Roman" w:eastAsia="Times New Roman" w:hAnsi="Times New Roman" w:cs="Times New Roman"/>
                <w:b/>
                <w:bCs/>
                <w:sz w:val="28"/>
                <w:szCs w:val="28"/>
                <w:bdr w:val="none" w:sz="0" w:space="0" w:color="auto" w:frame="1"/>
                <w:lang w:eastAsia="ru-RU"/>
              </w:rPr>
              <w:t>ПОРЯДОК ПРИЕМА И УВОЛЬНЕНИЯ РАБОТНИКОВ</w:t>
            </w:r>
          </w:p>
          <w:p w:rsidR="00FC6D6F" w:rsidRDefault="00FC6D6F" w:rsidP="00E25572">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ПРИЕМ НА РАБОТУ</w:t>
            </w:r>
          </w:p>
          <w:p w:rsidR="00064145" w:rsidRPr="00064145" w:rsidRDefault="00064145" w:rsidP="00064145">
            <w:pPr>
              <w:pStyle w:val="a9"/>
              <w:numPr>
                <w:ilvl w:val="0"/>
                <w:numId w:val="4"/>
              </w:numPr>
              <w:spacing w:after="0" w:line="240" w:lineRule="auto"/>
              <w:jc w:val="both"/>
              <w:rPr>
                <w:rFonts w:ascii="Times New Roman" w:eastAsia="Times New Roman" w:hAnsi="Times New Roman" w:cs="Times New Roman"/>
                <w:vanish/>
                <w:sz w:val="28"/>
                <w:szCs w:val="28"/>
                <w:lang w:eastAsia="ru-RU"/>
              </w:rPr>
            </w:pPr>
          </w:p>
          <w:p w:rsidR="00064145" w:rsidRPr="00064145" w:rsidRDefault="00064145" w:rsidP="00064145">
            <w:pPr>
              <w:pStyle w:val="a9"/>
              <w:numPr>
                <w:ilvl w:val="0"/>
                <w:numId w:val="4"/>
              </w:numPr>
              <w:spacing w:after="0" w:line="240" w:lineRule="auto"/>
              <w:jc w:val="both"/>
              <w:rPr>
                <w:rFonts w:ascii="Times New Roman" w:eastAsia="Times New Roman" w:hAnsi="Times New Roman" w:cs="Times New Roman"/>
                <w:vanish/>
                <w:sz w:val="28"/>
                <w:szCs w:val="28"/>
                <w:lang w:eastAsia="ru-RU"/>
              </w:rPr>
            </w:pPr>
          </w:p>
          <w:p w:rsidR="00E25572" w:rsidRPr="00064145" w:rsidRDefault="00CA428D" w:rsidP="00064145">
            <w:pPr>
              <w:pStyle w:val="a9"/>
              <w:numPr>
                <w:ilvl w:val="1"/>
                <w:numId w:val="4"/>
              </w:numPr>
              <w:spacing w:after="0" w:line="240" w:lineRule="auto"/>
              <w:ind w:left="0" w:firstLine="0"/>
              <w:jc w:val="both"/>
              <w:rPr>
                <w:rFonts w:ascii="Times New Roman" w:hAnsi="Times New Roman" w:cs="Times New Roman"/>
                <w:sz w:val="28"/>
                <w:szCs w:val="28"/>
              </w:rPr>
            </w:pPr>
            <w:r w:rsidRPr="00064145">
              <w:rPr>
                <w:rFonts w:ascii="Times New Roman" w:eastAsia="Times New Roman" w:hAnsi="Times New Roman" w:cs="Times New Roman"/>
                <w:sz w:val="28"/>
                <w:szCs w:val="28"/>
                <w:lang w:eastAsia="ru-RU"/>
              </w:rPr>
              <w:t>Для работников ДОУ работодателем является</w:t>
            </w:r>
            <w:r w:rsidR="003F5066" w:rsidRPr="00064145">
              <w:rPr>
                <w:rFonts w:ascii="Times New Roman" w:eastAsia="Times New Roman" w:hAnsi="Times New Roman" w:cs="Times New Roman"/>
                <w:sz w:val="28"/>
                <w:szCs w:val="28"/>
                <w:lang w:eastAsia="ru-RU"/>
              </w:rPr>
              <w:t xml:space="preserve"> </w:t>
            </w:r>
            <w:r w:rsidR="00ED1748" w:rsidRPr="00064145">
              <w:rPr>
                <w:rFonts w:ascii="Times New Roman" w:hAnsi="Times New Roman" w:cs="Times New Roman"/>
                <w:sz w:val="28"/>
                <w:szCs w:val="28"/>
              </w:rPr>
              <w:t xml:space="preserve"> Муниципальное</w:t>
            </w:r>
            <w:r w:rsidR="00486678" w:rsidRPr="00064145">
              <w:rPr>
                <w:rFonts w:ascii="Times New Roman" w:hAnsi="Times New Roman" w:cs="Times New Roman"/>
                <w:sz w:val="28"/>
                <w:szCs w:val="28"/>
              </w:rPr>
              <w:t xml:space="preserve"> </w:t>
            </w:r>
            <w:r w:rsidR="00ED1748" w:rsidRPr="00064145">
              <w:rPr>
                <w:rFonts w:ascii="Times New Roman" w:hAnsi="Times New Roman" w:cs="Times New Roman"/>
                <w:sz w:val="28"/>
                <w:szCs w:val="28"/>
              </w:rPr>
              <w:t>автономное</w:t>
            </w:r>
            <w:r w:rsidR="00883E9D" w:rsidRPr="00064145">
              <w:rPr>
                <w:rFonts w:ascii="Times New Roman" w:hAnsi="Times New Roman" w:cs="Times New Roman"/>
                <w:sz w:val="28"/>
                <w:szCs w:val="28"/>
              </w:rPr>
              <w:t xml:space="preserve"> </w:t>
            </w:r>
            <w:r w:rsidR="00ED1748" w:rsidRPr="00064145">
              <w:rPr>
                <w:rFonts w:ascii="Times New Roman" w:hAnsi="Times New Roman" w:cs="Times New Roman"/>
                <w:sz w:val="28"/>
                <w:szCs w:val="28"/>
              </w:rPr>
              <w:t xml:space="preserve"> дошкольное</w:t>
            </w:r>
            <w:r w:rsidR="00486678" w:rsidRPr="00064145">
              <w:rPr>
                <w:rFonts w:ascii="Times New Roman" w:hAnsi="Times New Roman" w:cs="Times New Roman"/>
                <w:sz w:val="28"/>
                <w:szCs w:val="28"/>
              </w:rPr>
              <w:t xml:space="preserve"> </w:t>
            </w:r>
            <w:r w:rsidR="00ED1748" w:rsidRPr="00064145">
              <w:rPr>
                <w:rFonts w:ascii="Times New Roman" w:hAnsi="Times New Roman" w:cs="Times New Roman"/>
                <w:sz w:val="28"/>
                <w:szCs w:val="28"/>
              </w:rPr>
              <w:t>образовательное учреждение</w:t>
            </w:r>
            <w:r w:rsidR="00486678" w:rsidRPr="00064145">
              <w:rPr>
                <w:rFonts w:ascii="Times New Roman" w:hAnsi="Times New Roman" w:cs="Times New Roman"/>
                <w:sz w:val="28"/>
                <w:szCs w:val="28"/>
              </w:rPr>
              <w:t xml:space="preserve"> </w:t>
            </w:r>
            <w:r w:rsidR="00883E9D" w:rsidRPr="00064145">
              <w:rPr>
                <w:rFonts w:ascii="Times New Roman" w:hAnsi="Times New Roman" w:cs="Times New Roman"/>
                <w:sz w:val="28"/>
                <w:szCs w:val="28"/>
              </w:rPr>
              <w:t>«Д</w:t>
            </w:r>
            <w:r w:rsidR="00486678" w:rsidRPr="00064145">
              <w:rPr>
                <w:rFonts w:ascii="Times New Roman" w:hAnsi="Times New Roman" w:cs="Times New Roman"/>
                <w:sz w:val="28"/>
                <w:szCs w:val="28"/>
              </w:rPr>
              <w:t xml:space="preserve">етский сад № </w:t>
            </w:r>
            <w:r w:rsidR="00C83781">
              <w:rPr>
                <w:rFonts w:ascii="Times New Roman" w:hAnsi="Times New Roman" w:cs="Times New Roman"/>
                <w:sz w:val="28"/>
                <w:szCs w:val="28"/>
              </w:rPr>
              <w:t>2</w:t>
            </w:r>
            <w:r w:rsidR="00E119B7" w:rsidRPr="00064145">
              <w:rPr>
                <w:rFonts w:ascii="Times New Roman" w:hAnsi="Times New Roman" w:cs="Times New Roman"/>
                <w:sz w:val="28"/>
                <w:szCs w:val="28"/>
              </w:rPr>
              <w:t xml:space="preserve"> с</w:t>
            </w:r>
            <w:proofErr w:type="gramStart"/>
            <w:r w:rsidR="00E119B7" w:rsidRPr="00064145">
              <w:rPr>
                <w:rFonts w:ascii="Times New Roman" w:hAnsi="Times New Roman" w:cs="Times New Roman"/>
                <w:sz w:val="28"/>
                <w:szCs w:val="28"/>
              </w:rPr>
              <w:t>.</w:t>
            </w:r>
            <w:r w:rsidR="00486678" w:rsidRPr="00064145">
              <w:rPr>
                <w:rFonts w:ascii="Times New Roman" w:hAnsi="Times New Roman" w:cs="Times New Roman"/>
                <w:sz w:val="28"/>
                <w:szCs w:val="28"/>
              </w:rPr>
              <w:t>Т</w:t>
            </w:r>
            <w:proofErr w:type="gramEnd"/>
            <w:r w:rsidR="00486678" w:rsidRPr="00064145">
              <w:rPr>
                <w:rFonts w:ascii="Times New Roman" w:hAnsi="Times New Roman" w:cs="Times New Roman"/>
                <w:sz w:val="28"/>
                <w:szCs w:val="28"/>
              </w:rPr>
              <w:t>роицкое»</w:t>
            </w:r>
            <w:r w:rsidR="00E119B7" w:rsidRPr="00064145">
              <w:rPr>
                <w:rFonts w:ascii="Times New Roman" w:hAnsi="Times New Roman" w:cs="Times New Roman"/>
                <w:sz w:val="28"/>
                <w:szCs w:val="28"/>
              </w:rPr>
              <w:t xml:space="preserve">, сокращенное название </w:t>
            </w:r>
            <w:r w:rsidR="00ED1748" w:rsidRPr="00064145">
              <w:rPr>
                <w:rFonts w:ascii="Times New Roman" w:hAnsi="Times New Roman" w:cs="Times New Roman"/>
                <w:sz w:val="28"/>
                <w:szCs w:val="28"/>
              </w:rPr>
              <w:t>«</w:t>
            </w:r>
            <w:r w:rsidR="00883E9D" w:rsidRPr="00064145">
              <w:rPr>
                <w:rFonts w:ascii="Times New Roman" w:hAnsi="Times New Roman" w:cs="Times New Roman"/>
                <w:sz w:val="28"/>
                <w:szCs w:val="28"/>
              </w:rPr>
              <w:t>МАДОУ «Д</w:t>
            </w:r>
            <w:r w:rsidR="00C83781">
              <w:rPr>
                <w:rFonts w:ascii="Times New Roman" w:hAnsi="Times New Roman" w:cs="Times New Roman"/>
                <w:sz w:val="28"/>
                <w:szCs w:val="28"/>
              </w:rPr>
              <w:t>етский сад №2</w:t>
            </w:r>
            <w:r w:rsidR="00350A24" w:rsidRPr="00064145">
              <w:rPr>
                <w:rFonts w:ascii="Times New Roman" w:hAnsi="Times New Roman" w:cs="Times New Roman"/>
                <w:sz w:val="28"/>
                <w:szCs w:val="28"/>
              </w:rPr>
              <w:t xml:space="preserve"> </w:t>
            </w:r>
            <w:r w:rsidR="00486678" w:rsidRPr="00064145">
              <w:rPr>
                <w:rFonts w:ascii="Times New Roman" w:hAnsi="Times New Roman" w:cs="Times New Roman"/>
                <w:sz w:val="28"/>
                <w:szCs w:val="28"/>
              </w:rPr>
              <w:t>с.</w:t>
            </w:r>
            <w:r w:rsidR="00ED1748" w:rsidRPr="00064145">
              <w:rPr>
                <w:rFonts w:ascii="Times New Roman" w:hAnsi="Times New Roman" w:cs="Times New Roman"/>
                <w:sz w:val="28"/>
                <w:szCs w:val="28"/>
              </w:rPr>
              <w:t xml:space="preserve"> </w:t>
            </w:r>
            <w:r w:rsidR="00486678" w:rsidRPr="00064145">
              <w:rPr>
                <w:rFonts w:ascii="Times New Roman" w:hAnsi="Times New Roman" w:cs="Times New Roman"/>
                <w:sz w:val="28"/>
                <w:szCs w:val="28"/>
              </w:rPr>
              <w:t>Троицкое</w:t>
            </w:r>
            <w:r w:rsidR="00883E9D" w:rsidRPr="00064145">
              <w:rPr>
                <w:rFonts w:ascii="Times New Roman" w:hAnsi="Times New Roman" w:cs="Times New Roman"/>
                <w:sz w:val="28"/>
                <w:szCs w:val="28"/>
              </w:rPr>
              <w:t>»</w:t>
            </w:r>
          </w:p>
          <w:p w:rsidR="00CA428D" w:rsidRPr="00064145" w:rsidRDefault="00CA428D" w:rsidP="00064145">
            <w:pPr>
              <w:pStyle w:val="a9"/>
              <w:numPr>
                <w:ilvl w:val="1"/>
                <w:numId w:val="4"/>
              </w:numPr>
              <w:spacing w:after="0" w:line="240" w:lineRule="auto"/>
              <w:ind w:left="0" w:firstLine="0"/>
              <w:jc w:val="both"/>
              <w:rPr>
                <w:rFonts w:ascii="Times New Roman" w:hAnsi="Times New Roman" w:cs="Times New Roman"/>
                <w:sz w:val="28"/>
                <w:szCs w:val="28"/>
              </w:rPr>
            </w:pPr>
            <w:r w:rsidRPr="00064145">
              <w:rPr>
                <w:rFonts w:ascii="Times New Roman" w:eastAsia="Times New Roman" w:hAnsi="Times New Roman" w:cs="Times New Roman"/>
                <w:sz w:val="28"/>
                <w:szCs w:val="28"/>
                <w:lang w:eastAsia="ru-RU"/>
              </w:rPr>
              <w:t xml:space="preserve">Прием на работу и увольнение работников </w:t>
            </w:r>
            <w:r w:rsidR="00FC6D6F">
              <w:rPr>
                <w:rFonts w:ascii="Times New Roman" w:hAnsi="Times New Roman" w:cs="Times New Roman"/>
                <w:sz w:val="28"/>
                <w:szCs w:val="28"/>
              </w:rPr>
              <w:t xml:space="preserve">ДОУ </w:t>
            </w:r>
            <w:r w:rsidR="00486678" w:rsidRPr="00064145">
              <w:rPr>
                <w:rFonts w:ascii="Times New Roman" w:eastAsia="Times New Roman" w:hAnsi="Times New Roman" w:cs="Times New Roman"/>
                <w:sz w:val="28"/>
                <w:szCs w:val="28"/>
                <w:lang w:eastAsia="ru-RU"/>
              </w:rPr>
              <w:t>осуществляет заведующий</w:t>
            </w:r>
            <w:r w:rsidRPr="00064145">
              <w:rPr>
                <w:rFonts w:ascii="Times New Roman" w:eastAsia="Times New Roman" w:hAnsi="Times New Roman" w:cs="Times New Roman"/>
                <w:sz w:val="28"/>
                <w:szCs w:val="28"/>
                <w:lang w:eastAsia="ru-RU"/>
              </w:rPr>
              <w:t xml:space="preserve"> детским садом.</w:t>
            </w:r>
          </w:p>
          <w:p w:rsidR="00E25572" w:rsidRPr="00064145" w:rsidRDefault="00CA428D" w:rsidP="00064145">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r w:rsidR="00E25572" w:rsidRPr="00064145">
              <w:rPr>
                <w:rFonts w:ascii="Times New Roman" w:eastAsia="Times New Roman" w:hAnsi="Times New Roman" w:cs="Times New Roman"/>
                <w:sz w:val="28"/>
                <w:szCs w:val="28"/>
                <w:lang w:eastAsia="ru-RU"/>
              </w:rPr>
              <w:t>.</w:t>
            </w:r>
          </w:p>
          <w:p w:rsidR="00CA428D" w:rsidRPr="00064145" w:rsidRDefault="00CA428D" w:rsidP="00064145">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К педагогической деятельности в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составов преступлений устанавливаются законом.</w:t>
            </w:r>
          </w:p>
          <w:p w:rsidR="00E25572" w:rsidRPr="00064145" w:rsidRDefault="00CA428D" w:rsidP="00064145">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Прием на работу производится на основании заключенного между работодателем и работником трудового договора.</w:t>
            </w:r>
          </w:p>
          <w:p w:rsidR="00064145" w:rsidRDefault="00CA428D" w:rsidP="00E25572">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rsidR="00064145" w:rsidRDefault="00CA428D" w:rsidP="00E25572">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w:t>
            </w:r>
            <w:r w:rsidRPr="00064145">
              <w:rPr>
                <w:rFonts w:ascii="Times New Roman" w:eastAsia="Times New Roman" w:hAnsi="Times New Roman" w:cs="Times New Roman"/>
                <w:sz w:val="28"/>
                <w:szCs w:val="28"/>
                <w:lang w:eastAsia="ru-RU"/>
              </w:rPr>
              <w:lastRenderedPageBreak/>
              <w:t>письменной форме не позднее трех рабочих дней со дня фактического допущения работника к работе.</w:t>
            </w:r>
          </w:p>
          <w:p w:rsidR="00CA428D" w:rsidRPr="00064145" w:rsidRDefault="00CA428D" w:rsidP="00E25572">
            <w:pPr>
              <w:pStyle w:val="a9"/>
              <w:numPr>
                <w:ilvl w:val="1"/>
                <w:numId w:val="4"/>
              </w:numPr>
              <w:spacing w:after="0" w:line="240" w:lineRule="auto"/>
              <w:ind w:left="0" w:firstLine="0"/>
              <w:jc w:val="both"/>
              <w:rPr>
                <w:rFonts w:ascii="Times New Roman" w:eastAsia="Times New Roman" w:hAnsi="Times New Roman" w:cs="Times New Roman"/>
                <w:sz w:val="28"/>
                <w:szCs w:val="28"/>
                <w:lang w:eastAsia="ru-RU"/>
              </w:rPr>
            </w:pPr>
            <w:r w:rsidRPr="00064145">
              <w:rPr>
                <w:rFonts w:ascii="Times New Roman" w:eastAsia="Times New Roman" w:hAnsi="Times New Roman" w:cs="Times New Roman"/>
                <w:sz w:val="28"/>
                <w:szCs w:val="28"/>
                <w:lang w:eastAsia="ru-RU"/>
              </w:rPr>
              <w:t xml:space="preserve"> При заключении трудового договора лицо, поступающее на работу, предъявляет работодателю:</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паспорт или иной документ, удостоверяющий личность;</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трудовую книжку, оформленную в установленном порядке, за исключением случаев, когда трудовой договор заключается впервые или работник поступает на работу на условиях совместительства;</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страховое свидетельство пенсионного страхования;</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документы воинского учета - для военнообязанных и лиц, подлежащих призыву на военную службу;</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другие документы, предъявление которых предусмотрено действующим законодательством РФ.</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При заключении трудового договора впервые трудовая книжка и страховое свидетельство государственного пенсионного страхования оформляется на работника работодателем</w:t>
            </w:r>
            <w:r w:rsidR="00E8235F" w:rsidRPr="00F54430">
              <w:rPr>
                <w:rFonts w:ascii="Times New Roman" w:eastAsia="Times New Roman" w:hAnsi="Times New Roman" w:cs="Times New Roman"/>
                <w:sz w:val="28"/>
                <w:szCs w:val="28"/>
                <w:lang w:eastAsia="ru-RU"/>
              </w:rPr>
              <w:t>.</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В случае отсутствия у лица, поступающего на работу, трудовой книжки в связи с её утратой, повреждением или иной причине работодатель по письменному заявлению этого лица (с указанием причины отсутствия трудовой книжки) оформить новую трудовую книжку.</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2.9. Прием на работу без документов, перечисленных в п. 2.4, не производится.</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2.10. В целях более полной оценки профессиональных и деловых качеств принимаемого на работу лица работодатель может предложить ему представить краткую письменную характеристику (резюме) выполняемой ранее работы (умение пользоваться оргтехникой, работать на компьютере и т.д.).</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2.11. Прием на работу осуществляется, как правило, с прохождением испытательного срока.</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2.12. В случае, когда работник фактически допущен к работе без оформления трудового договора (п. 2.7. настоящих Правил), условие об испытании может быть включено в трудовой договор, только если стороны оформили его в виде отдельного соглашения до начала работы</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2.13.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2.14. Испытание при приеме на работу не устанавливается </w:t>
            </w:r>
            <w:proofErr w:type="gramStart"/>
            <w:r w:rsidRPr="00F54430">
              <w:rPr>
                <w:rFonts w:ascii="Times New Roman" w:eastAsia="Times New Roman" w:hAnsi="Times New Roman" w:cs="Times New Roman"/>
                <w:sz w:val="28"/>
                <w:szCs w:val="28"/>
                <w:lang w:eastAsia="ru-RU"/>
              </w:rPr>
              <w:t>для</w:t>
            </w:r>
            <w:proofErr w:type="gramEnd"/>
            <w:r w:rsidRPr="00F54430">
              <w:rPr>
                <w:rFonts w:ascii="Times New Roman" w:eastAsia="Times New Roman" w:hAnsi="Times New Roman" w:cs="Times New Roman"/>
                <w:sz w:val="28"/>
                <w:szCs w:val="28"/>
                <w:lang w:eastAsia="ru-RU"/>
              </w:rPr>
              <w:t>:</w:t>
            </w:r>
          </w:p>
          <w:p w:rsidR="00CA428D" w:rsidRPr="00F54430" w:rsidRDefault="00CA428D" w:rsidP="00064145">
            <w:pPr>
              <w:numPr>
                <w:ilvl w:val="0"/>
                <w:numId w:val="2"/>
              </w:num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w:t>
            </w:r>
            <w:r w:rsidR="00064145">
              <w:rPr>
                <w:rFonts w:ascii="Times New Roman" w:eastAsia="Times New Roman" w:hAnsi="Times New Roman" w:cs="Times New Roman"/>
                <w:sz w:val="28"/>
                <w:szCs w:val="28"/>
                <w:lang w:eastAsia="ru-RU"/>
              </w:rPr>
              <w:t xml:space="preserve"> </w:t>
            </w:r>
            <w:r w:rsidRPr="00F54430">
              <w:rPr>
                <w:rFonts w:ascii="Times New Roman" w:eastAsia="Times New Roman" w:hAnsi="Times New Roman" w:cs="Times New Roman"/>
                <w:sz w:val="28"/>
                <w:szCs w:val="28"/>
                <w:lang w:eastAsia="ru-RU"/>
              </w:rPr>
              <w:t xml:space="preserve">трудового </w:t>
            </w:r>
            <w:r w:rsidRPr="00F54430">
              <w:rPr>
                <w:rFonts w:ascii="Times New Roman" w:eastAsia="Times New Roman" w:hAnsi="Times New Roman" w:cs="Times New Roman"/>
                <w:sz w:val="28"/>
                <w:szCs w:val="28"/>
                <w:lang w:eastAsia="ru-RU"/>
              </w:rPr>
              <w:lastRenderedPageBreak/>
              <w:t>права;</w:t>
            </w:r>
          </w:p>
          <w:p w:rsidR="00CA428D" w:rsidRPr="00F54430" w:rsidRDefault="00CA428D" w:rsidP="00064145">
            <w:pPr>
              <w:numPr>
                <w:ilvl w:val="0"/>
                <w:numId w:val="2"/>
              </w:num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беременных женщин и женщин, имеющ</w:t>
            </w:r>
            <w:r w:rsidR="00064145">
              <w:rPr>
                <w:rFonts w:ascii="Times New Roman" w:eastAsia="Times New Roman" w:hAnsi="Times New Roman" w:cs="Times New Roman"/>
                <w:sz w:val="28"/>
                <w:szCs w:val="28"/>
                <w:lang w:eastAsia="ru-RU"/>
              </w:rPr>
              <w:t xml:space="preserve">их детей в возрасте до полутора </w:t>
            </w:r>
            <w:r w:rsidRPr="00F54430">
              <w:rPr>
                <w:rFonts w:ascii="Times New Roman" w:eastAsia="Times New Roman" w:hAnsi="Times New Roman" w:cs="Times New Roman"/>
                <w:sz w:val="28"/>
                <w:szCs w:val="28"/>
                <w:lang w:eastAsia="ru-RU"/>
              </w:rPr>
              <w:t>лет;</w:t>
            </w:r>
          </w:p>
          <w:p w:rsidR="00CA428D" w:rsidRPr="00F54430" w:rsidRDefault="00CA428D" w:rsidP="00064145">
            <w:pPr>
              <w:numPr>
                <w:ilvl w:val="0"/>
                <w:numId w:val="2"/>
              </w:num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поступивших на работу по специальности в течение одного года со дня окончания образовательного учреждения;</w:t>
            </w:r>
            <w:r w:rsidR="00486678" w:rsidRPr="00F54430">
              <w:rPr>
                <w:rFonts w:ascii="Times New Roman" w:eastAsia="Times New Roman" w:hAnsi="Times New Roman" w:cs="Times New Roman"/>
                <w:sz w:val="28"/>
                <w:szCs w:val="28"/>
                <w:lang w:eastAsia="ru-RU"/>
              </w:rPr>
              <w:t xml:space="preserve"> </w:t>
            </w:r>
            <w:r w:rsidRPr="00F54430">
              <w:rPr>
                <w:rFonts w:ascii="Times New Roman" w:eastAsia="Times New Roman" w:hAnsi="Times New Roman" w:cs="Times New Roman"/>
                <w:sz w:val="28"/>
                <w:szCs w:val="28"/>
                <w:lang w:eastAsia="ru-RU"/>
              </w:rPr>
              <w:t>лиц, избранных на выборную должность на оплачиваемую работу</w:t>
            </w:r>
            <w:r w:rsidR="00486678" w:rsidRPr="00F54430">
              <w:rPr>
                <w:rFonts w:ascii="Times New Roman" w:eastAsia="Times New Roman" w:hAnsi="Times New Roman" w:cs="Times New Roman"/>
                <w:sz w:val="28"/>
                <w:szCs w:val="28"/>
                <w:lang w:eastAsia="ru-RU"/>
              </w:rPr>
              <w:t>;</w:t>
            </w:r>
          </w:p>
          <w:p w:rsidR="00CA428D" w:rsidRPr="00F54430" w:rsidRDefault="00CA428D" w:rsidP="00064145">
            <w:pPr>
              <w:numPr>
                <w:ilvl w:val="0"/>
                <w:numId w:val="2"/>
              </w:num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CA428D" w:rsidRPr="00F54430" w:rsidRDefault="00CA428D" w:rsidP="00064145">
            <w:pPr>
              <w:numPr>
                <w:ilvl w:val="0"/>
                <w:numId w:val="2"/>
              </w:num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лиц, заключивших трудовой договор на срок до двух месяцев.</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2.15. Срок испытания не может превышать трех месяцев, </w:t>
            </w:r>
            <w:r w:rsidR="00486678" w:rsidRPr="00F54430">
              <w:rPr>
                <w:rFonts w:ascii="Times New Roman" w:eastAsia="Times New Roman" w:hAnsi="Times New Roman" w:cs="Times New Roman"/>
                <w:sz w:val="28"/>
                <w:szCs w:val="28"/>
                <w:lang w:eastAsia="ru-RU"/>
              </w:rPr>
              <w:t>если иное не</w:t>
            </w:r>
            <w:r w:rsidRPr="00F54430">
              <w:rPr>
                <w:rFonts w:ascii="Times New Roman" w:eastAsia="Times New Roman" w:hAnsi="Times New Roman" w:cs="Times New Roman"/>
                <w:sz w:val="28"/>
                <w:szCs w:val="28"/>
                <w:lang w:eastAsia="ru-RU"/>
              </w:rPr>
              <w:t xml:space="preserve"> установлено законом.</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2.16. При заключении трудового договора на срок от двух до шести месяцев испытание не может превышать двух недель.</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2.17.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2.18.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Трудовым кодексом и иными федеральными законами.</w:t>
            </w:r>
          </w:p>
          <w:p w:rsidR="00CA428D" w:rsidRPr="00F54430" w:rsidRDefault="00CA428D" w:rsidP="00064145">
            <w:pPr>
              <w:spacing w:after="0" w:line="240" w:lineRule="auto"/>
              <w:jc w:val="center"/>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ОФОРМЛЕНИЕ ПРИЕМА НА РАБОТУ</w:t>
            </w:r>
          </w:p>
          <w:p w:rsidR="00486678"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2.19. Оформление приема на работу осуществляется </w:t>
            </w:r>
            <w:r w:rsidR="00486678" w:rsidRPr="00F54430">
              <w:rPr>
                <w:rFonts w:ascii="Times New Roman" w:eastAsia="Times New Roman" w:hAnsi="Times New Roman" w:cs="Times New Roman"/>
                <w:sz w:val="28"/>
                <w:szCs w:val="28"/>
                <w:lang w:eastAsia="ru-RU"/>
              </w:rPr>
              <w:t>руководителем учреждения</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2.20. Прием на работу</w:t>
            </w:r>
            <w:r w:rsidR="00486678" w:rsidRPr="00F54430">
              <w:rPr>
                <w:rFonts w:ascii="Times New Roman" w:eastAsia="Times New Roman" w:hAnsi="Times New Roman" w:cs="Times New Roman"/>
                <w:sz w:val="28"/>
                <w:szCs w:val="28"/>
                <w:lang w:eastAsia="ru-RU"/>
              </w:rPr>
              <w:t xml:space="preserve"> оформляется приказом заведующего</w:t>
            </w:r>
            <w:r w:rsidRPr="00F54430">
              <w:rPr>
                <w:rFonts w:ascii="Times New Roman" w:eastAsia="Times New Roman" w:hAnsi="Times New Roman" w:cs="Times New Roman"/>
                <w:sz w:val="28"/>
                <w:szCs w:val="28"/>
                <w:lang w:eastAsia="ru-RU"/>
              </w:rPr>
              <w:t>,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2.21. Приказ о приеме на работу объявляется работнику под роспись в трехдневный срок со дня фактического начала ра</w:t>
            </w:r>
            <w:r w:rsidR="006B32A3" w:rsidRPr="00F54430">
              <w:rPr>
                <w:rFonts w:ascii="Times New Roman" w:eastAsia="Times New Roman" w:hAnsi="Times New Roman" w:cs="Times New Roman"/>
                <w:sz w:val="28"/>
                <w:szCs w:val="28"/>
                <w:lang w:eastAsia="ru-RU"/>
              </w:rPr>
              <w:t xml:space="preserve">боты. По требованию работника, </w:t>
            </w:r>
            <w:r w:rsidRPr="00F54430">
              <w:rPr>
                <w:rFonts w:ascii="Times New Roman" w:eastAsia="Times New Roman" w:hAnsi="Times New Roman" w:cs="Times New Roman"/>
                <w:sz w:val="28"/>
                <w:szCs w:val="28"/>
                <w:lang w:eastAsia="ru-RU"/>
              </w:rPr>
              <w:t>ответственный за ведение кадрового делопроизводства обязан выдать ему надлежаще заверенную копию такого приказа.</w:t>
            </w:r>
          </w:p>
          <w:p w:rsidR="00CA428D" w:rsidRPr="00F54430" w:rsidRDefault="00CA428D" w:rsidP="00E25572">
            <w:pPr>
              <w:spacing w:after="15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2.22. </w:t>
            </w:r>
            <w:proofErr w:type="gramStart"/>
            <w:r w:rsidRPr="00F54430">
              <w:rPr>
                <w:rFonts w:ascii="Times New Roman" w:eastAsia="Times New Roman" w:hAnsi="Times New Roman" w:cs="Times New Roman"/>
                <w:sz w:val="28"/>
                <w:szCs w:val="28"/>
                <w:lang w:eastAsia="ru-RU"/>
              </w:rPr>
              <w:t>При приеме на работу работодатель обязан ознакомить работника</w:t>
            </w:r>
            <w:r w:rsidR="00064145">
              <w:rPr>
                <w:rFonts w:ascii="Times New Roman" w:eastAsia="Times New Roman" w:hAnsi="Times New Roman" w:cs="Times New Roman"/>
                <w:sz w:val="28"/>
                <w:szCs w:val="28"/>
                <w:lang w:eastAsia="ru-RU"/>
              </w:rPr>
              <w:t xml:space="preserve"> </w:t>
            </w:r>
            <w:r w:rsidRPr="00F54430">
              <w:rPr>
                <w:rFonts w:ascii="Times New Roman" w:eastAsia="Times New Roman" w:hAnsi="Times New Roman" w:cs="Times New Roman"/>
                <w:sz w:val="28"/>
                <w:szCs w:val="28"/>
                <w:lang w:eastAsia="ru-RU"/>
              </w:rPr>
              <w:t xml:space="preserve"> с действующими в </w:t>
            </w:r>
            <w:r w:rsidR="00064145">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 xml:space="preserve">  Правилами внутреннего трудового распорядка, иными локальными нормативными актами (приказами, правилами, положениями, инструкциями и т.д.),  имеющими отношение к трудовой функции работника, предупредить об обязанности по сохранению сведений, составляющих коммерческую или служебную тайну, и об ответственности за ее разглашение или передачу другим лицам.</w:t>
            </w:r>
            <w:proofErr w:type="gramEnd"/>
          </w:p>
          <w:p w:rsidR="00CA428D" w:rsidRPr="00F54430" w:rsidRDefault="00CA428D" w:rsidP="00FC6D6F">
            <w:pPr>
              <w:spacing w:after="0" w:line="240" w:lineRule="auto"/>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ЛИЧНОЕ ДЕЛО РАБОТНИКА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2.23. На  работников </w:t>
            </w:r>
            <w:r w:rsidR="00064145">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 xml:space="preserve"> ведется личное дело</w:t>
            </w:r>
            <w:r w:rsidR="00486678" w:rsidRPr="00F54430">
              <w:rPr>
                <w:rFonts w:ascii="Times New Roman" w:eastAsia="Times New Roman" w:hAnsi="Times New Roman" w:cs="Times New Roman"/>
                <w:sz w:val="28"/>
                <w:szCs w:val="28"/>
                <w:lang w:eastAsia="ru-RU"/>
              </w:rPr>
              <w:t xml:space="preserve">. </w:t>
            </w:r>
            <w:r w:rsidRPr="00F54430">
              <w:rPr>
                <w:rFonts w:ascii="Times New Roman" w:eastAsia="Times New Roman" w:hAnsi="Times New Roman" w:cs="Times New Roman"/>
                <w:sz w:val="28"/>
                <w:szCs w:val="28"/>
                <w:lang w:eastAsia="ru-RU"/>
              </w:rPr>
              <w:t xml:space="preserve">Личное дело работника ведется </w:t>
            </w:r>
            <w:r w:rsidR="00486678" w:rsidRPr="00F54430">
              <w:rPr>
                <w:rFonts w:ascii="Times New Roman" w:eastAsia="Times New Roman" w:hAnsi="Times New Roman" w:cs="Times New Roman"/>
                <w:sz w:val="28"/>
                <w:szCs w:val="28"/>
                <w:lang w:eastAsia="ru-RU"/>
              </w:rPr>
              <w:t xml:space="preserve">руководителем. </w:t>
            </w:r>
            <w:r w:rsidRPr="00F54430">
              <w:rPr>
                <w:rFonts w:ascii="Times New Roman" w:eastAsia="Times New Roman" w:hAnsi="Times New Roman" w:cs="Times New Roman"/>
                <w:sz w:val="28"/>
                <w:szCs w:val="28"/>
                <w:lang w:eastAsia="ru-RU"/>
              </w:rPr>
              <w:t xml:space="preserve">При переводе работника на работу в другую организацию личное дело работника на основании официального запроса </w:t>
            </w:r>
            <w:r w:rsidRPr="00F54430">
              <w:rPr>
                <w:rFonts w:ascii="Times New Roman" w:eastAsia="Times New Roman" w:hAnsi="Times New Roman" w:cs="Times New Roman"/>
                <w:sz w:val="28"/>
                <w:szCs w:val="28"/>
                <w:lang w:eastAsia="ru-RU"/>
              </w:rPr>
              <w:lastRenderedPageBreak/>
              <w:t>руководителя принимающей организации передается на новое место работы, с соблюдением норм о защите персональных данных работника.</w:t>
            </w:r>
            <w:r w:rsidR="00064145">
              <w:rPr>
                <w:rFonts w:ascii="Times New Roman" w:eastAsia="Times New Roman" w:hAnsi="Times New Roman" w:cs="Times New Roman"/>
                <w:sz w:val="28"/>
                <w:szCs w:val="28"/>
                <w:lang w:eastAsia="ru-RU"/>
              </w:rPr>
              <w:t xml:space="preserve"> </w:t>
            </w:r>
            <w:r w:rsidRPr="00F54430">
              <w:rPr>
                <w:rFonts w:ascii="Times New Roman" w:eastAsia="Times New Roman" w:hAnsi="Times New Roman" w:cs="Times New Roman"/>
                <w:sz w:val="28"/>
                <w:szCs w:val="28"/>
                <w:lang w:eastAsia="ru-RU"/>
              </w:rPr>
              <w:t>Ведение нескольких личных дел на одного работника не допускается.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Сбор и внесение в личное дело работника сведений о его политической и религиозной принадлежности, о частной жизни запрещается.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Материалы, приобщаемые к личным делам работника, брошюруются, и страницы нумеруются.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2.24. В личное дело работника вносятся следующие документы: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 Заявление о приеме на работу (при переводе - также копия письма о переводе).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 Автобиография.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 Копия трудовой книжки и/или документа, подтверждающего прохождение военной или иной службы.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4) Копии дипломов, свидетельств об образовании.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 Копии документов о присвоении ученого звания, степени.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6) Документы, связанные с оформлением допуска к сведениям, составляющим государственную или иную охраняемую законом тайну, если исполнение обязанностей по замещаемой должности связано с использованием таких сведений.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7) Копии документов о награждении государственными наградами.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8) При назначении на должность по конкурсу - решение конкурсной комиссии.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9) Копия приказа о назначении на должность.</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0</w:t>
            </w:r>
            <w:r w:rsidRPr="00F54430">
              <w:rPr>
                <w:rFonts w:ascii="Times New Roman" w:eastAsia="Times New Roman" w:hAnsi="Times New Roman" w:cs="Times New Roman"/>
                <w:sz w:val="28"/>
                <w:szCs w:val="28"/>
                <w:lang w:eastAsia="ru-RU"/>
              </w:rPr>
              <w:t>) Копия документа о семейном положении.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1</w:t>
            </w:r>
            <w:r w:rsidRPr="00F54430">
              <w:rPr>
                <w:rFonts w:ascii="Times New Roman" w:eastAsia="Times New Roman" w:hAnsi="Times New Roman" w:cs="Times New Roman"/>
                <w:sz w:val="28"/>
                <w:szCs w:val="28"/>
                <w:lang w:eastAsia="ru-RU"/>
              </w:rPr>
              <w:t>) Копии приказов (распоряжений) о перемещении по должности.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2</w:t>
            </w:r>
            <w:r w:rsidRPr="00F54430">
              <w:rPr>
                <w:rFonts w:ascii="Times New Roman" w:eastAsia="Times New Roman" w:hAnsi="Times New Roman" w:cs="Times New Roman"/>
                <w:sz w:val="28"/>
                <w:szCs w:val="28"/>
                <w:lang w:eastAsia="ru-RU"/>
              </w:rPr>
              <w:t>) Копии документов о прохождении повышения квалификации (переподготовки).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3</w:t>
            </w:r>
            <w:r w:rsidRPr="00F54430">
              <w:rPr>
                <w:rFonts w:ascii="Times New Roman" w:eastAsia="Times New Roman" w:hAnsi="Times New Roman" w:cs="Times New Roman"/>
                <w:sz w:val="28"/>
                <w:szCs w:val="28"/>
                <w:lang w:eastAsia="ru-RU"/>
              </w:rPr>
              <w:t>) Копии документов о поощрениях, в том числе о присвоении почетных званий.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4</w:t>
            </w:r>
            <w:r w:rsidRPr="00F54430">
              <w:rPr>
                <w:rFonts w:ascii="Times New Roman" w:eastAsia="Times New Roman" w:hAnsi="Times New Roman" w:cs="Times New Roman"/>
                <w:sz w:val="28"/>
                <w:szCs w:val="28"/>
                <w:lang w:eastAsia="ru-RU"/>
              </w:rPr>
              <w:t>) Копии документов о наложении взысканий и их снятии.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5</w:t>
            </w:r>
            <w:r w:rsidRPr="00F54430">
              <w:rPr>
                <w:rFonts w:ascii="Times New Roman" w:eastAsia="Times New Roman" w:hAnsi="Times New Roman" w:cs="Times New Roman"/>
                <w:sz w:val="28"/>
                <w:szCs w:val="28"/>
                <w:lang w:eastAsia="ru-RU"/>
              </w:rPr>
              <w:t>) Копии документов о прохождении аттестации.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6</w:t>
            </w:r>
            <w:r w:rsidRPr="00F54430">
              <w:rPr>
                <w:rFonts w:ascii="Times New Roman" w:eastAsia="Times New Roman" w:hAnsi="Times New Roman" w:cs="Times New Roman"/>
                <w:sz w:val="28"/>
                <w:szCs w:val="28"/>
                <w:lang w:eastAsia="ru-RU"/>
              </w:rPr>
              <w:t>) Копии документов о результатах сдачи квалификационного экзамена.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7</w:t>
            </w:r>
            <w:r w:rsidRPr="00F54430">
              <w:rPr>
                <w:rFonts w:ascii="Times New Roman" w:eastAsia="Times New Roman" w:hAnsi="Times New Roman" w:cs="Times New Roman"/>
                <w:sz w:val="28"/>
                <w:szCs w:val="28"/>
                <w:lang w:eastAsia="ru-RU"/>
              </w:rPr>
              <w:t>) Данные об ознакомлении работника с материалами его личного дела, а также его письменные объяснения, если такие объяснения сделаны им после ознакомления с материалами своего личного дела.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w:t>
            </w:r>
            <w:r w:rsidR="00E8235F" w:rsidRPr="00F54430">
              <w:rPr>
                <w:rFonts w:ascii="Times New Roman" w:eastAsia="Times New Roman" w:hAnsi="Times New Roman" w:cs="Times New Roman"/>
                <w:sz w:val="28"/>
                <w:szCs w:val="28"/>
                <w:lang w:eastAsia="ru-RU"/>
              </w:rPr>
              <w:t>8</w:t>
            </w:r>
            <w:r w:rsidRPr="00F54430">
              <w:rPr>
                <w:rFonts w:ascii="Times New Roman" w:eastAsia="Times New Roman" w:hAnsi="Times New Roman" w:cs="Times New Roman"/>
                <w:sz w:val="28"/>
                <w:szCs w:val="28"/>
                <w:lang w:eastAsia="ru-RU"/>
              </w:rPr>
              <w:t>) Копии документов о выплате вознаграждения.</w:t>
            </w:r>
          </w:p>
          <w:p w:rsidR="00CA428D" w:rsidRPr="00F54430" w:rsidRDefault="00E8235F"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19</w:t>
            </w:r>
            <w:r w:rsidR="00CA428D" w:rsidRPr="00F54430">
              <w:rPr>
                <w:rFonts w:ascii="Times New Roman" w:eastAsia="Times New Roman" w:hAnsi="Times New Roman" w:cs="Times New Roman"/>
                <w:sz w:val="28"/>
                <w:szCs w:val="28"/>
                <w:lang w:eastAsia="ru-RU"/>
              </w:rPr>
              <w:t>) Опись документов, имеющихся в личном деле.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2.25. Сведения о работнике, представление которых работником в соответствии с Трудовым кодексом РФ не является обязательным, могут быть внесены в личное дело только с согласия работника.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2.25. На остальных работников, принятых на постоянную и временную работу  заводится личная карточка формы</w:t>
            </w:r>
            <w:proofErr w:type="gramStart"/>
            <w:r w:rsidRPr="00F54430">
              <w:rPr>
                <w:rFonts w:ascii="Times New Roman" w:eastAsia="Times New Roman" w:hAnsi="Times New Roman" w:cs="Times New Roman"/>
                <w:sz w:val="28"/>
                <w:szCs w:val="28"/>
                <w:lang w:eastAsia="ru-RU"/>
              </w:rPr>
              <w:t xml:space="preserve"> Т</w:t>
            </w:r>
            <w:proofErr w:type="gramEnd"/>
            <w:r w:rsidRPr="00F54430">
              <w:rPr>
                <w:rFonts w:ascii="Times New Roman" w:eastAsia="Times New Roman" w:hAnsi="Times New Roman" w:cs="Times New Roman"/>
                <w:sz w:val="28"/>
                <w:szCs w:val="28"/>
                <w:lang w:eastAsia="ru-RU"/>
              </w:rPr>
              <w:t>- 2.</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2.26. Все записи в карточках делаются на основании документов, предоставленных работником.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2.27. Заполняются личные карточки рукописным или машинописным способом лицом, ответственным за работу с персоналом.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2.28. Работник ответственный за ведение кадрового делопроизводства учреждения обязан обеспечить защиту персональных данных работника.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2.29. Работник обязан представлять в месячный срок ответственному за ведение кадрового делопроизводства сведения об изменении своего семейного положения, места жительства, номера телефона, отношения к воинской службе, образовательного уровня и другие сведения, включаемые в личное дело.</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2.30. После увольнения работника его личное дело, личная карточка хранятся в </w:t>
            </w:r>
            <w:r w:rsidR="00064145">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 xml:space="preserve">, срок которого определяется в соответствии с Перечнем типовых управленческих документов, образующихся в деятельности организаций, с указанием сроков хранения, утв. </w:t>
            </w:r>
            <w:proofErr w:type="spellStart"/>
            <w:r w:rsidRPr="00F54430">
              <w:rPr>
                <w:rFonts w:ascii="Times New Roman" w:eastAsia="Times New Roman" w:hAnsi="Times New Roman" w:cs="Times New Roman"/>
                <w:sz w:val="28"/>
                <w:szCs w:val="28"/>
                <w:lang w:eastAsia="ru-RU"/>
              </w:rPr>
              <w:t>Росархивом</w:t>
            </w:r>
            <w:proofErr w:type="spellEnd"/>
            <w:r w:rsidRPr="00F54430">
              <w:rPr>
                <w:rFonts w:ascii="Times New Roman" w:eastAsia="Times New Roman" w:hAnsi="Times New Roman" w:cs="Times New Roman"/>
                <w:sz w:val="28"/>
                <w:szCs w:val="28"/>
                <w:lang w:eastAsia="ru-RU"/>
              </w:rPr>
              <w:t xml:space="preserve"> 06.10.03</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УВОЛЬНЕНИЕ РАБОТНИКА</w:t>
            </w:r>
          </w:p>
          <w:p w:rsidR="00CA428D" w:rsidRPr="00F5443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2.31</w:t>
            </w:r>
            <w:r w:rsidR="00CA428D" w:rsidRPr="00F54430">
              <w:rPr>
                <w:rFonts w:ascii="Times New Roman" w:eastAsia="Times New Roman" w:hAnsi="Times New Roman" w:cs="Times New Roman"/>
                <w:sz w:val="28"/>
                <w:szCs w:val="28"/>
                <w:lang w:eastAsia="ru-RU"/>
              </w:rPr>
              <w:t>. Увольнение работника производится по основаниям, предусмотренным Трудовым кодексом РФ, с соблюдением установленных сроков заблаговременного письменного предупреждения о предстоящем увольнении и выплатой установленных компенсаций.</w:t>
            </w:r>
          </w:p>
          <w:p w:rsidR="00CA428D" w:rsidRPr="00F5443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2.32</w:t>
            </w:r>
            <w:r w:rsidR="00064145">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Во всех случаях</w:t>
            </w:r>
            <w:r w:rsidR="00064145">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днем увольнения работника является последний день его работы на предприятии.</w:t>
            </w:r>
          </w:p>
          <w:p w:rsidR="00CA428D" w:rsidRPr="00F5443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2.33</w:t>
            </w:r>
            <w:r w:rsidR="00064145">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Оформление увольнения работника производится путем издания приказа об увольнении за подписью руководителя учреждения.</w:t>
            </w:r>
          </w:p>
          <w:p w:rsidR="00CA428D" w:rsidRPr="00F5443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2.34</w:t>
            </w:r>
            <w:r w:rsidR="00064145">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В последний день работы работник, ответственный за ведение кадрового делопроизводства</w:t>
            </w:r>
            <w:r w:rsidR="00064145">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обязан выдать работнику трудовую книжку.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К документам, связанным с работой, относятся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периоде работы на предприятии и другие.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Копии документов, связанных с работой, должны быть подписаны руководителем учреждения  и заверены печатью.</w:t>
            </w:r>
          </w:p>
          <w:p w:rsidR="00CA428D" w:rsidRPr="00F5443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2.35</w:t>
            </w:r>
            <w:r w:rsidR="00171B13">
              <w:rPr>
                <w:rFonts w:ascii="Times New Roman" w:eastAsia="Times New Roman" w:hAnsi="Times New Roman" w:cs="Times New Roman"/>
                <w:sz w:val="28"/>
                <w:szCs w:val="28"/>
                <w:lang w:eastAsia="ru-RU"/>
              </w:rPr>
              <w:t>.</w:t>
            </w:r>
            <w:r w:rsidRPr="00F54430">
              <w:rPr>
                <w:rFonts w:ascii="Times New Roman" w:eastAsia="Times New Roman" w:hAnsi="Times New Roman" w:cs="Times New Roman"/>
                <w:sz w:val="28"/>
                <w:szCs w:val="28"/>
                <w:lang w:eastAsia="ru-RU"/>
              </w:rPr>
              <w:t xml:space="preserve"> </w:t>
            </w:r>
            <w:r w:rsidR="00CA428D" w:rsidRPr="00F54430">
              <w:rPr>
                <w:rFonts w:ascii="Times New Roman" w:eastAsia="Times New Roman" w:hAnsi="Times New Roman" w:cs="Times New Roman"/>
                <w:sz w:val="28"/>
                <w:szCs w:val="28"/>
                <w:lang w:eastAsia="ru-RU"/>
              </w:rPr>
              <w:t xml:space="preserve"> В последний день работы работника финансовая служба обязана произвести с работником окончательный расчет.</w:t>
            </w:r>
          </w:p>
          <w:p w:rsidR="004B1F60" w:rsidRDefault="004B1F60"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2.36</w:t>
            </w:r>
            <w:r w:rsidR="00171B13">
              <w:rPr>
                <w:rFonts w:ascii="Times New Roman" w:eastAsia="Times New Roman" w:hAnsi="Times New Roman" w:cs="Times New Roman"/>
                <w:sz w:val="28"/>
                <w:szCs w:val="28"/>
                <w:lang w:eastAsia="ru-RU"/>
              </w:rPr>
              <w:t>.</w:t>
            </w:r>
            <w:r w:rsidR="00CA428D" w:rsidRPr="00F54430">
              <w:rPr>
                <w:rFonts w:ascii="Times New Roman" w:eastAsia="Times New Roman" w:hAnsi="Times New Roman" w:cs="Times New Roman"/>
                <w:sz w:val="28"/>
                <w:szCs w:val="28"/>
                <w:lang w:eastAsia="ru-RU"/>
              </w:rPr>
              <w:t xml:space="preserve"> </w:t>
            </w:r>
            <w:r w:rsidR="00E8235F" w:rsidRPr="00F54430">
              <w:rPr>
                <w:rFonts w:ascii="Times New Roman" w:eastAsia="Times New Roman" w:hAnsi="Times New Roman" w:cs="Times New Roman"/>
                <w:sz w:val="28"/>
                <w:szCs w:val="28"/>
                <w:lang w:eastAsia="ru-RU"/>
              </w:rPr>
              <w:t xml:space="preserve"> </w:t>
            </w:r>
            <w:r w:rsidR="00CA428D" w:rsidRPr="00F54430">
              <w:rPr>
                <w:rFonts w:ascii="Times New Roman" w:eastAsia="Times New Roman" w:hAnsi="Times New Roman" w:cs="Times New Roman"/>
                <w:sz w:val="28"/>
                <w:szCs w:val="28"/>
                <w:lang w:eastAsia="ru-RU"/>
              </w:rPr>
              <w:t>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кадровая служба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FC6D6F" w:rsidRPr="00F54430" w:rsidRDefault="00FC6D6F" w:rsidP="00064145">
            <w:pPr>
              <w:spacing w:after="0" w:line="240" w:lineRule="auto"/>
              <w:jc w:val="both"/>
              <w:rPr>
                <w:rFonts w:ascii="Times New Roman" w:eastAsia="Times New Roman" w:hAnsi="Times New Roman" w:cs="Times New Roman"/>
                <w:sz w:val="28"/>
                <w:szCs w:val="28"/>
                <w:lang w:eastAsia="ru-RU"/>
              </w:rPr>
            </w:pPr>
          </w:p>
          <w:p w:rsidR="00CA428D" w:rsidRDefault="004B1F60" w:rsidP="00C745CA">
            <w:pPr>
              <w:spacing w:after="0" w:line="240" w:lineRule="auto"/>
              <w:jc w:val="center"/>
              <w:rPr>
                <w:rFonts w:ascii="Times New Roman" w:eastAsia="Times New Roman" w:hAnsi="Times New Roman" w:cs="Times New Roman"/>
                <w:b/>
                <w:bCs/>
                <w:sz w:val="28"/>
                <w:szCs w:val="28"/>
                <w:bdr w:val="none" w:sz="0" w:space="0" w:color="auto" w:frame="1"/>
                <w:lang w:eastAsia="ru-RU"/>
              </w:rPr>
            </w:pPr>
            <w:r w:rsidRPr="00F54430">
              <w:rPr>
                <w:rFonts w:ascii="Times New Roman" w:eastAsia="Times New Roman" w:hAnsi="Times New Roman" w:cs="Times New Roman"/>
                <w:b/>
                <w:bCs/>
                <w:sz w:val="28"/>
                <w:szCs w:val="28"/>
                <w:bdr w:val="none" w:sz="0" w:space="0" w:color="auto" w:frame="1"/>
                <w:lang w:eastAsia="ru-RU"/>
              </w:rPr>
              <w:t>I</w:t>
            </w:r>
            <w:r w:rsidR="00CA428D" w:rsidRPr="00F54430">
              <w:rPr>
                <w:rFonts w:ascii="Times New Roman" w:eastAsia="Times New Roman" w:hAnsi="Times New Roman" w:cs="Times New Roman"/>
                <w:b/>
                <w:bCs/>
                <w:sz w:val="28"/>
                <w:szCs w:val="28"/>
                <w:bdr w:val="none" w:sz="0" w:space="0" w:color="auto" w:frame="1"/>
                <w:lang w:eastAsia="ru-RU"/>
              </w:rPr>
              <w:t>II. ОСНОВНЫЕ ПРАВА, ОБЯЗАННОСТИ И ОТВЕТСТВЕННОСТЬ СТОРОН ТРУДОВОГО ДОГОВОРА</w:t>
            </w:r>
          </w:p>
          <w:p w:rsidR="00FC6D6F" w:rsidRPr="00F54430" w:rsidRDefault="00FC6D6F" w:rsidP="00C745CA">
            <w:pPr>
              <w:spacing w:after="0" w:line="240" w:lineRule="auto"/>
              <w:jc w:val="center"/>
              <w:rPr>
                <w:rFonts w:ascii="Times New Roman" w:eastAsia="Times New Roman" w:hAnsi="Times New Roman" w:cs="Times New Roman"/>
                <w:sz w:val="28"/>
                <w:szCs w:val="28"/>
                <w:lang w:eastAsia="ru-RU"/>
              </w:rPr>
            </w:pP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3.1. Работник имеет право на: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предоставление ему работы, обусловленной трудовым договором;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полную достоверную информацию об условиях труда и требованиях охраны труда на рабочем месте;</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профессиональную подготовку, переподготовку и повышение своей квалификации в порядке, установленном настоящим Кодексом,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участие в управлении организацией в предусмотренных настоящим Кодексом, иными федеральными законами и коллективным договором формах;</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защиту своих трудовых прав, свобод и законных интересов всеми не запрещенными законом способами;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обязательное социальное страхование в случаях, предусмотренных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3.2. Работник обязан:</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добросовестно исполнять свои трудовые обязанности, возложенные на него трудовым договором;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соблюдать правила внутреннего трудового распорядка;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соблюдать трудовую дисциплину;</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выполнять установленные нормы труда;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соблюдать требования по охране труда и обеспечению безопасности труда;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A428D" w:rsidRPr="00F54430" w:rsidRDefault="00CA428D" w:rsidP="00E25572">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3.3. Педагогические работники образовательного учреждения имеют право на: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уважение и защиту своей профессиональной чести и личного достоинства;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свободу совести, на свободное выражение своих взглядов и убеждений, если они не противоречат Конституции Российской Федерации и Закону Российской Федерации «Об образовании»;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свободу получения информации: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 целях, организации и формах контроля учебно-воспитательного процесса в Учреждении, основных документах Учреждения,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 финансово-экономическом положении Учреждения</w:t>
            </w:r>
            <w:r w:rsidRPr="00F54430">
              <w:rPr>
                <w:rFonts w:ascii="Times New Roman" w:eastAsia="Times New Roman" w:hAnsi="Times New Roman" w:cs="Times New Roman"/>
                <w:b/>
                <w:bCs/>
                <w:sz w:val="28"/>
                <w:szCs w:val="28"/>
                <w:bdr w:val="none" w:sz="0" w:space="0" w:color="auto" w:frame="1"/>
                <w:lang w:eastAsia="ru-RU"/>
              </w:rPr>
              <w:t>,</w:t>
            </w:r>
            <w:r w:rsidRPr="00F54430">
              <w:rPr>
                <w:rFonts w:ascii="Times New Roman" w:eastAsia="Times New Roman" w:hAnsi="Times New Roman" w:cs="Times New Roman"/>
                <w:sz w:val="28"/>
                <w:szCs w:val="28"/>
                <w:lang w:eastAsia="ru-RU"/>
              </w:rPr>
              <w:t> включая информацию о его коммерческой деятельности,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о целях и результатах экспертизы своего профессионального уровня и других формах  </w:t>
            </w:r>
            <w:r w:rsidR="00600537" w:rsidRPr="00F54430">
              <w:rPr>
                <w:rFonts w:ascii="Times New Roman" w:eastAsia="Times New Roman" w:hAnsi="Times New Roman" w:cs="Times New Roman"/>
                <w:sz w:val="28"/>
                <w:szCs w:val="28"/>
                <w:lang w:eastAsia="ru-RU"/>
              </w:rPr>
              <w:t>внутри садового</w:t>
            </w:r>
            <w:r w:rsidRPr="00F54430">
              <w:rPr>
                <w:rFonts w:ascii="Times New Roman" w:eastAsia="Times New Roman" w:hAnsi="Times New Roman" w:cs="Times New Roman"/>
                <w:sz w:val="28"/>
                <w:szCs w:val="28"/>
                <w:lang w:eastAsia="ru-RU"/>
              </w:rPr>
              <w:t xml:space="preserve"> контроля,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 результатах аттестации педагогического коллектива и администрации,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любой другой не запрещенной государством информации.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повышение своей квалификации;</w:t>
            </w:r>
          </w:p>
          <w:p w:rsidR="00F42C17"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аттестацию на добровольной основе на соответствующую квалификационную категорию и получение ее в случае успешного прохождения аттестации;</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защиту интеллектуальной собственности. Администрация </w:t>
            </w:r>
            <w:r w:rsidR="00376054" w:rsidRPr="00F54430">
              <w:rPr>
                <w:rFonts w:ascii="Times New Roman" w:eastAsia="Times New Roman" w:hAnsi="Times New Roman" w:cs="Times New Roman"/>
                <w:bCs/>
                <w:sz w:val="28"/>
                <w:szCs w:val="28"/>
                <w:bdr w:val="none" w:sz="0" w:space="0" w:color="auto" w:frame="1"/>
                <w:lang w:eastAsia="ru-RU"/>
              </w:rPr>
              <w:t>у</w:t>
            </w:r>
            <w:r w:rsidR="00CA428D" w:rsidRPr="00F54430">
              <w:rPr>
                <w:rFonts w:ascii="Times New Roman" w:eastAsia="Times New Roman" w:hAnsi="Times New Roman" w:cs="Times New Roman"/>
                <w:bCs/>
                <w:sz w:val="28"/>
                <w:szCs w:val="28"/>
                <w:bdr w:val="none" w:sz="0" w:space="0" w:color="auto" w:frame="1"/>
                <w:lang w:eastAsia="ru-RU"/>
              </w:rPr>
              <w:t>чреждения</w:t>
            </w:r>
            <w:r w:rsidR="00CA428D" w:rsidRPr="00F54430">
              <w:rPr>
                <w:rFonts w:ascii="Times New Roman" w:eastAsia="Times New Roman" w:hAnsi="Times New Roman" w:cs="Times New Roman"/>
                <w:b/>
                <w:bCs/>
                <w:sz w:val="28"/>
                <w:szCs w:val="28"/>
                <w:bdr w:val="none" w:sz="0" w:space="0" w:color="auto" w:frame="1"/>
                <w:lang w:eastAsia="ru-RU"/>
              </w:rPr>
              <w:t> </w:t>
            </w:r>
            <w:r w:rsidR="00CA428D" w:rsidRPr="00F54430">
              <w:rPr>
                <w:rFonts w:ascii="Times New Roman" w:eastAsia="Times New Roman" w:hAnsi="Times New Roman" w:cs="Times New Roman"/>
                <w:sz w:val="28"/>
                <w:szCs w:val="28"/>
                <w:lang w:eastAsia="ru-RU"/>
              </w:rPr>
              <w:t>не в праве внедрять опыт работника без его согласия; </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социальные льготы и гарантии, установленные законодательством Российской Федерации, и дополнительные льготы, предоставляемые региональными и муниципальными органами управления;</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проведение дисциплинарного расследования нарушений норм профессионального поведения или Устава Учреждения только по жалобе, поданной в письменном виде, копия которой передана объекту жалобы.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Дополнительно педагогические работники имеют право на: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выбор форм, методов и приемов обучения и воспитания, учебных пособий и дидактических материалов;</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работать в Педагогическом совете;</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оказание воспитанникам дополнительных образовательных услуг за пределами основных образовательных программ;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дополнительную педагогическую и непедагогическую деятельность наряду со своими непосредственными обязанностями (оговоренными в должностной инструкции) за дополнительную плату, если таковые не мешают исполнению основной работы;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длительный отпуск до одного года, не реже чем через 10 лет непрерывной преподавательской работы. Порядок предоставления отпуска определяется Учредителем;</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социальные льготы и гарантии, установленные законодательством Российской Федерации, и дополнительные льготы, предоставляемые региональными и муниципальными органами управления:</w:t>
            </w:r>
          </w:p>
          <w:p w:rsidR="00CA428D" w:rsidRPr="00F54430" w:rsidRDefault="00D25C08"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  сокращенную (не более 36 часов) рабочую неделю;</w:t>
            </w:r>
          </w:p>
          <w:p w:rsidR="00CA428D" w:rsidRPr="00F54430" w:rsidRDefault="001A1987"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право на досрочную трудовую пенсию по старости, независимо от возраста, при стаже работы 25 лет.</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3.4. Педагогические работники образовательного учреждения обязаны: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иметь необходимую профессиональную квалификацию, соответствующую требованиям Единого квалификационного справочника должностей руководителей, специалистов и служащих;</w:t>
            </w:r>
          </w:p>
          <w:p w:rsidR="00CA428D" w:rsidRPr="00F54430" w:rsidRDefault="001A1987"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  обеспечивать высокую эффективность педагогического процесса;</w:t>
            </w:r>
          </w:p>
          <w:p w:rsidR="00CA428D" w:rsidRPr="00F54430" w:rsidRDefault="001A1987"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соблюдать нормы профессиональной этики;</w:t>
            </w:r>
          </w:p>
          <w:p w:rsidR="00CA428D" w:rsidRPr="00F54430" w:rsidRDefault="001A1987"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 повышать квалификацию, свой профессиональный уровень и коммуникативную культуру, обеспечивать необходимый профессиональный уровень педагогической деятельности, гарантирующий соблюдение прав обучающихся на получение качественного образования;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всемерно стремиться к повышению качества выполняемой работы, не допускать упущений, строго соблюдать исполнительскую дисциплину, постоянно проявлять  творческую инициативу, направленную на достижение результатов трудовой деятельности;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поддерживать дисциплину в Учреждении на основе уважения человеческого достоинства воспитанников (применять методы физического и психического насилия по отношению к воспитанникам не допускается);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выполнять Устав Учреждения, Правила внутреннего трудового распорядка и другие локальные нормативные акты;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выполнять условия трудового договора, коллективного договора, договора с родителями, должностную инструкцию, правила техники безопасности;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проходить периодически по приказу заведующей Учреждением бесплатные медицинские обследования.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Дополнительно педагогические работники обязаны: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проходить аттестацию с целью подтверждения соответствию </w:t>
            </w:r>
            <w:r w:rsidRPr="00F54430">
              <w:rPr>
                <w:rFonts w:ascii="Times New Roman" w:eastAsia="Times New Roman" w:hAnsi="Times New Roman" w:cs="Times New Roman"/>
                <w:sz w:val="28"/>
                <w:szCs w:val="28"/>
                <w:lang w:eastAsia="ru-RU"/>
              </w:rPr>
              <w:lastRenderedPageBreak/>
              <w:t>занимаемой должности (для педагогов, не имеющих квалификационной категории);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обеспечить выполнение основной общеобразовательной программы дошкольного образования в полном объеме;</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обеспечивать качественное оказание образовательных услуг в соответствии с требованиями действующего законодательства;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принимать участие в разборе конфликтов по письменному заявлению родителей или других лиц;</w:t>
            </w:r>
          </w:p>
          <w:p w:rsidR="00CA428D" w:rsidRPr="00F54430" w:rsidRDefault="001A1987"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CA428D" w:rsidRPr="00F54430">
              <w:rPr>
                <w:rFonts w:ascii="Times New Roman" w:eastAsia="Times New Roman" w:hAnsi="Times New Roman" w:cs="Times New Roman"/>
                <w:sz w:val="28"/>
                <w:szCs w:val="28"/>
                <w:lang w:eastAsia="ru-RU"/>
              </w:rPr>
              <w:t>нести ответственность за жизнь, физическое и психическое здоровье детей,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w:t>
            </w:r>
            <w:r w:rsidR="00376054" w:rsidRPr="00F54430">
              <w:rPr>
                <w:rFonts w:ascii="Times New Roman" w:eastAsia="Times New Roman" w:hAnsi="Times New Roman" w:cs="Times New Roman"/>
                <w:sz w:val="28"/>
                <w:szCs w:val="28"/>
                <w:lang w:eastAsia="ru-RU"/>
              </w:rPr>
              <w:t xml:space="preserve">ещениях </w:t>
            </w:r>
            <w:r w:rsidR="00171B13">
              <w:rPr>
                <w:rFonts w:ascii="Times New Roman" w:eastAsia="Times New Roman" w:hAnsi="Times New Roman" w:cs="Times New Roman"/>
                <w:sz w:val="28"/>
                <w:szCs w:val="28"/>
                <w:lang w:eastAsia="ru-RU"/>
              </w:rPr>
              <w:t>ДОУ и на </w:t>
            </w:r>
            <w:r w:rsidR="00CA428D" w:rsidRPr="00F54430">
              <w:rPr>
                <w:rFonts w:ascii="Times New Roman" w:eastAsia="Times New Roman" w:hAnsi="Times New Roman" w:cs="Times New Roman"/>
                <w:sz w:val="28"/>
                <w:szCs w:val="28"/>
                <w:lang w:eastAsia="ru-RU"/>
              </w:rPr>
              <w:t>групповых участ</w:t>
            </w:r>
            <w:r w:rsidR="00171B13">
              <w:rPr>
                <w:rFonts w:ascii="Times New Roman" w:eastAsia="Times New Roman" w:hAnsi="Times New Roman" w:cs="Times New Roman"/>
                <w:sz w:val="28"/>
                <w:szCs w:val="28"/>
                <w:lang w:eastAsia="ru-RU"/>
              </w:rPr>
              <w:t>ках</w:t>
            </w:r>
            <w:r w:rsidR="00CA428D" w:rsidRPr="00F54430">
              <w:rPr>
                <w:rFonts w:ascii="Times New Roman" w:eastAsia="Times New Roman" w:hAnsi="Times New Roman" w:cs="Times New Roman"/>
                <w:sz w:val="28"/>
                <w:szCs w:val="28"/>
                <w:lang w:eastAsia="ru-RU"/>
              </w:rPr>
              <w:t>»</w:t>
            </w:r>
            <w:r w:rsidR="00171B13">
              <w:rPr>
                <w:rFonts w:ascii="Times New Roman" w:eastAsia="Times New Roman" w:hAnsi="Times New Roman" w:cs="Times New Roman"/>
                <w:sz w:val="28"/>
                <w:szCs w:val="28"/>
                <w:lang w:eastAsia="ru-RU"/>
              </w:rPr>
              <w:t>.</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3.5. Работодатель имеет право:</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управлять образовательным учреждени</w:t>
            </w:r>
            <w:r w:rsidR="00376054" w:rsidRPr="00F54430">
              <w:rPr>
                <w:rFonts w:ascii="Times New Roman" w:eastAsia="Times New Roman" w:hAnsi="Times New Roman" w:cs="Times New Roman"/>
                <w:sz w:val="28"/>
                <w:szCs w:val="28"/>
                <w:lang w:eastAsia="ru-RU"/>
              </w:rPr>
              <w:t>ем, принимать решения в пределах</w:t>
            </w:r>
            <w:r w:rsidRPr="00F54430">
              <w:rPr>
                <w:rFonts w:ascii="Times New Roman" w:eastAsia="Times New Roman" w:hAnsi="Times New Roman" w:cs="Times New Roman"/>
                <w:sz w:val="28"/>
                <w:szCs w:val="28"/>
                <w:lang w:eastAsia="ru-RU"/>
              </w:rPr>
              <w:t xml:space="preserve"> полномочий, предусмотренных уставом учреждения;</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вести коллективные переговоры и заключать коллективные договоры;</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поощрять работников за добросовестный эффективный труд;</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принимать локальные нормативные акты в порядке, установленном  Трудовым Кодексом Российской Федерации, иными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создавать объединения работодателей в целях представительства и защиты своих интересов и вступать в них;</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реализовывать иные права, определенные уставом образовательного учреждения, трудовым договором, законодательством Российской Федерации.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3.6. Работодатель обязан:</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 соответствии с трудовым законодательством и иными нормативными правовыми актами, содержащими нормы трудового права,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предоставлять работникам работу, обусловленную трудовым договором;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обеспечивать безопасность и условия труда, соответствующие государственным нормативным требованиям охраны труда;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обеспечивать работникам равную оплату за труд равной ценности;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вести коллективные переговоры, а также заключать коллективный договор в порядке, установленном настоящим Кодексом;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обеспечивать бытовые нужды работников, связанные с исполнением ими трудовых обязанностей;</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осуществлять обязательное социальное страхование работников в порядке, установленном федеральными законами;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возмещать вред, причиненный работникам в связи с исполнением ими </w:t>
            </w:r>
            <w:r w:rsidRPr="00F54430">
              <w:rPr>
                <w:rFonts w:ascii="Times New Roman" w:eastAsia="Times New Roman" w:hAnsi="Times New Roman" w:cs="Times New Roman"/>
                <w:sz w:val="28"/>
                <w:szCs w:val="28"/>
                <w:lang w:eastAsia="ru-RU"/>
              </w:rPr>
              <w:lastRenderedPageBreak/>
              <w:t>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rsidR="00CA428D" w:rsidRPr="00F54430"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3.7. Ответственность сторон трудового договора: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3.7.1. За нарушение положений трудового законодательства и иных нормативных право</w:t>
            </w:r>
            <w:r w:rsidRPr="00F54430">
              <w:rPr>
                <w:rFonts w:ascii="Times New Roman" w:eastAsia="Times New Roman" w:hAnsi="Times New Roman" w:cs="Times New Roman"/>
                <w:sz w:val="28"/>
                <w:szCs w:val="28"/>
                <w:lang w:eastAsia="ru-RU"/>
              </w:rPr>
              <w:softHyphen/>
              <w:t>вых актов, содержащих нормы трудового права, к виновным лицам применяются меры дисци</w:t>
            </w:r>
            <w:r w:rsidRPr="00F54430">
              <w:rPr>
                <w:rFonts w:ascii="Times New Roman" w:eastAsia="Times New Roman" w:hAnsi="Times New Roman" w:cs="Times New Roman"/>
                <w:sz w:val="28"/>
                <w:szCs w:val="28"/>
                <w:lang w:eastAsia="ru-RU"/>
              </w:rPr>
              <w:softHyphen/>
              <w:t>плинарной, административной, уголовной и гражданско-правовой ответственности в порядке и на условиях, определенных федеральными законами.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w:t>
            </w:r>
            <w:r w:rsidRPr="00F54430">
              <w:rPr>
                <w:rFonts w:ascii="Times New Roman" w:eastAsia="Times New Roman" w:hAnsi="Times New Roman" w:cs="Times New Roman"/>
                <w:sz w:val="28"/>
                <w:szCs w:val="28"/>
                <w:lang w:eastAsia="ru-RU"/>
              </w:rPr>
              <w:softHyphen/>
              <w:t>ральными законами.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3.7.3. Сторона трудового договора (работодатель или работник), причинившая ущерб дру</w:t>
            </w:r>
            <w:r w:rsidRPr="00F54430">
              <w:rPr>
                <w:rFonts w:ascii="Times New Roman" w:eastAsia="Times New Roman" w:hAnsi="Times New Roman" w:cs="Times New Roman"/>
                <w:sz w:val="28"/>
                <w:szCs w:val="28"/>
                <w:lang w:eastAsia="ru-RU"/>
              </w:rPr>
              <w:softHyphen/>
              <w:t>гой стороне, возмещает этот ущерб в соответствии с ТК РФ и иными федеральными законами (ст. 232 ТК РФ).</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Трудовым договором или заключаемыми в письменной форме соглашениями, прилагае</w:t>
            </w:r>
            <w:r w:rsidRPr="00F54430">
              <w:rPr>
                <w:rFonts w:ascii="Times New Roman" w:eastAsia="Times New Roman" w:hAnsi="Times New Roman" w:cs="Times New Roman"/>
                <w:sz w:val="28"/>
                <w:szCs w:val="28"/>
                <w:lang w:eastAsia="ru-RU"/>
              </w:rPr>
              <w:softHyphen/>
              <w:t>мыми к нему, может конкретизироваться материальная ответственность сторон этого догово</w:t>
            </w:r>
            <w:r w:rsidRPr="00F54430">
              <w:rPr>
                <w:rFonts w:ascii="Times New Roman" w:eastAsia="Times New Roman" w:hAnsi="Times New Roman" w:cs="Times New Roman"/>
                <w:sz w:val="28"/>
                <w:szCs w:val="28"/>
                <w:lang w:eastAsia="ru-RU"/>
              </w:rPr>
              <w:softHyphen/>
              <w:t>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w:t>
            </w:r>
            <w:r w:rsidRPr="00F54430">
              <w:rPr>
                <w:rFonts w:ascii="Times New Roman" w:eastAsia="Times New Roman" w:hAnsi="Times New Roman" w:cs="Times New Roman"/>
                <w:sz w:val="28"/>
                <w:szCs w:val="28"/>
                <w:lang w:eastAsia="ru-RU"/>
              </w:rPr>
              <w:softHyphen/>
              <w:t>ральными законами.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3.7.4.         Работодатель обязан в соответствии со ст. 234 ТК РФ возместить работнику не по</w:t>
            </w:r>
            <w:r w:rsidRPr="00F54430">
              <w:rPr>
                <w:rFonts w:ascii="Times New Roman" w:eastAsia="Times New Roman" w:hAnsi="Times New Roman" w:cs="Times New Roman"/>
                <w:sz w:val="28"/>
                <w:szCs w:val="28"/>
                <w:lang w:eastAsia="ru-RU"/>
              </w:rPr>
              <w:softHyphen/>
            </w:r>
            <w:r w:rsidRPr="00F54430">
              <w:rPr>
                <w:rFonts w:ascii="Times New Roman" w:eastAsia="Times New Roman" w:hAnsi="Times New Roman" w:cs="Times New Roman"/>
                <w:sz w:val="28"/>
                <w:szCs w:val="28"/>
                <w:lang w:eastAsia="ru-RU"/>
              </w:rPr>
              <w:br/>
              <w:t>лученный им заработок во всех случаях незаконного лишения его возможности трудиться,</w:t>
            </w:r>
            <w:r w:rsidRPr="00F54430">
              <w:rPr>
                <w:rFonts w:ascii="Times New Roman" w:eastAsia="Times New Roman" w:hAnsi="Times New Roman" w:cs="Times New Roman"/>
                <w:sz w:val="28"/>
                <w:szCs w:val="28"/>
                <w:lang w:eastAsia="ru-RU"/>
              </w:rPr>
              <w:br/>
              <w:t>в том числе в случаях, когда заработок не получен в результате: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незаконного отстранения работника от работы, его увольнения или перевода на другую работу;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w:t>
            </w:r>
            <w:r w:rsidRPr="00F54430">
              <w:rPr>
                <w:rFonts w:ascii="Times New Roman" w:eastAsia="Times New Roman" w:hAnsi="Times New Roman" w:cs="Times New Roman"/>
                <w:sz w:val="28"/>
                <w:szCs w:val="28"/>
                <w:lang w:eastAsia="ru-RU"/>
              </w:rPr>
              <w:softHyphen/>
              <w:t>новлении работника на прежней работе;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w:t>
            </w:r>
            <w:r w:rsidRPr="00F54430">
              <w:rPr>
                <w:rFonts w:ascii="Times New Roman" w:eastAsia="Times New Roman" w:hAnsi="Times New Roman" w:cs="Times New Roman"/>
                <w:sz w:val="28"/>
                <w:szCs w:val="28"/>
                <w:lang w:eastAsia="ru-RU"/>
              </w:rPr>
              <w:softHyphen/>
              <w:t xml:space="preserve">тель обязан выплатить их с уплатой процентов (денежной компенсации) в размере не ниже одной трехсотой </w:t>
            </w:r>
            <w:r w:rsidRPr="00F54430">
              <w:rPr>
                <w:rFonts w:ascii="Times New Roman" w:eastAsia="Times New Roman" w:hAnsi="Times New Roman" w:cs="Times New Roman"/>
                <w:sz w:val="28"/>
                <w:szCs w:val="28"/>
                <w:lang w:eastAsia="ru-RU"/>
              </w:rPr>
              <w:lastRenderedPageBreak/>
              <w:t>действующей в это время ставки рефинансирования Центрального банка Рос</w:t>
            </w:r>
            <w:r w:rsidRPr="00F54430">
              <w:rPr>
                <w:rFonts w:ascii="Times New Roman" w:eastAsia="Times New Roman" w:hAnsi="Times New Roman" w:cs="Times New Roman"/>
                <w:sz w:val="28"/>
                <w:szCs w:val="28"/>
                <w:lang w:eastAsia="ru-RU"/>
              </w:rPr>
              <w:softHyphen/>
              <w:t>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w:t>
            </w:r>
            <w:r w:rsidRPr="00F54430">
              <w:rPr>
                <w:rFonts w:ascii="Times New Roman" w:eastAsia="Times New Roman" w:hAnsi="Times New Roman" w:cs="Times New Roman"/>
                <w:sz w:val="28"/>
                <w:szCs w:val="28"/>
                <w:lang w:eastAsia="ru-RU"/>
              </w:rPr>
              <w:softHyphen/>
              <w:t>тельно (ст. 236 ТК РФ).</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Размер выплачиваемой работнику денежной компенсации может быть повышен трудовым договором. Обязанность выплаты указанной денежной ком</w:t>
            </w:r>
            <w:r w:rsidRPr="00F54430">
              <w:rPr>
                <w:rFonts w:ascii="Times New Roman" w:eastAsia="Times New Roman" w:hAnsi="Times New Roman" w:cs="Times New Roman"/>
                <w:sz w:val="28"/>
                <w:szCs w:val="28"/>
                <w:lang w:eastAsia="ru-RU"/>
              </w:rPr>
              <w:softHyphen/>
              <w:t>пенсации возникает независимо от наличия вины работодателя.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3.7.6. Работодатель, причинивший ущерб имуществу работника, возмещает этот ущерб в полном объеме.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Заявление работника о возмещении ущерба направляется им работодателю. Работода</w:t>
            </w:r>
            <w:r w:rsidRPr="00F54430">
              <w:rPr>
                <w:rFonts w:ascii="Times New Roman" w:eastAsia="Times New Roman" w:hAnsi="Times New Roman" w:cs="Times New Roman"/>
                <w:sz w:val="28"/>
                <w:szCs w:val="28"/>
                <w:lang w:eastAsia="ru-RU"/>
              </w:rPr>
              <w:softHyphen/>
              <w:t>тель обязан рассмотреть поступившее заявление и принять соответствующее решение в деся</w:t>
            </w:r>
            <w:r w:rsidRPr="00F54430">
              <w:rPr>
                <w:rFonts w:ascii="Times New Roman" w:eastAsia="Times New Roman" w:hAnsi="Times New Roman" w:cs="Times New Roman"/>
                <w:sz w:val="28"/>
                <w:szCs w:val="28"/>
                <w:lang w:eastAsia="ru-RU"/>
              </w:rPr>
              <w:softHyphen/>
              <w:t>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w:t>
            </w:r>
            <w:r w:rsidRPr="00F54430">
              <w:rPr>
                <w:rFonts w:ascii="Times New Roman" w:eastAsia="Times New Roman" w:hAnsi="Times New Roman" w:cs="Times New Roman"/>
                <w:sz w:val="28"/>
                <w:szCs w:val="28"/>
                <w:lang w:eastAsia="ru-RU"/>
              </w:rPr>
              <w:softHyphen/>
              <w:t>ральными законами.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3.7.9. Расторжение трудового договора после причинения ущерба не влечет за собой осво</w:t>
            </w:r>
            <w:r w:rsidRPr="00F54430">
              <w:rPr>
                <w:rFonts w:ascii="Times New Roman" w:eastAsia="Times New Roman" w:hAnsi="Times New Roman" w:cs="Times New Roman"/>
                <w:sz w:val="28"/>
                <w:szCs w:val="28"/>
                <w:lang w:eastAsia="ru-RU"/>
              </w:rPr>
              <w:softHyphen/>
              <w:t>бождения стороны этого договора от материальной ответственности, предусмотренной ТК РФ или иными федеральными законами.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3.8. Педагогическим работникам запрещается:</w:t>
            </w:r>
          </w:p>
          <w:p w:rsidR="00CA428D" w:rsidRPr="00C745CA" w:rsidRDefault="00CA428D" w:rsidP="00C745CA">
            <w:pPr>
              <w:pStyle w:val="a9"/>
              <w:numPr>
                <w:ilvl w:val="0"/>
                <w:numId w:val="5"/>
              </w:numPr>
              <w:spacing w:after="0" w:line="240" w:lineRule="auto"/>
              <w:jc w:val="both"/>
              <w:rPr>
                <w:rFonts w:ascii="Times New Roman" w:eastAsia="Times New Roman" w:hAnsi="Times New Roman" w:cs="Times New Roman"/>
                <w:sz w:val="28"/>
                <w:szCs w:val="28"/>
                <w:lang w:eastAsia="ru-RU"/>
              </w:rPr>
            </w:pPr>
            <w:r w:rsidRPr="00C745CA">
              <w:rPr>
                <w:rFonts w:ascii="Times New Roman" w:eastAsia="Times New Roman" w:hAnsi="Times New Roman" w:cs="Times New Roman"/>
                <w:sz w:val="28"/>
                <w:szCs w:val="28"/>
                <w:lang w:eastAsia="ru-RU"/>
              </w:rPr>
              <w:t xml:space="preserve">изменять по своему усмотрению расписание </w:t>
            </w:r>
            <w:r w:rsidR="00C745CA">
              <w:rPr>
                <w:rFonts w:ascii="Times New Roman" w:eastAsia="Times New Roman" w:hAnsi="Times New Roman" w:cs="Times New Roman"/>
                <w:sz w:val="28"/>
                <w:szCs w:val="28"/>
                <w:lang w:eastAsia="ru-RU"/>
              </w:rPr>
              <w:t>НОД</w:t>
            </w:r>
            <w:r w:rsidRPr="00C745CA">
              <w:rPr>
                <w:rFonts w:ascii="Times New Roman" w:eastAsia="Times New Roman" w:hAnsi="Times New Roman" w:cs="Times New Roman"/>
                <w:sz w:val="28"/>
                <w:szCs w:val="28"/>
                <w:lang w:eastAsia="ru-RU"/>
              </w:rPr>
              <w:t>;</w:t>
            </w:r>
          </w:p>
          <w:p w:rsidR="00CA428D" w:rsidRPr="00C745CA" w:rsidRDefault="00CA428D" w:rsidP="00C745CA">
            <w:pPr>
              <w:pStyle w:val="a9"/>
              <w:numPr>
                <w:ilvl w:val="0"/>
                <w:numId w:val="5"/>
              </w:numPr>
              <w:spacing w:after="0" w:line="240" w:lineRule="auto"/>
              <w:jc w:val="both"/>
              <w:rPr>
                <w:rFonts w:ascii="Times New Roman" w:eastAsia="Times New Roman" w:hAnsi="Times New Roman" w:cs="Times New Roman"/>
                <w:sz w:val="28"/>
                <w:szCs w:val="28"/>
                <w:lang w:eastAsia="ru-RU"/>
              </w:rPr>
            </w:pPr>
            <w:r w:rsidRPr="00C745CA">
              <w:rPr>
                <w:rFonts w:ascii="Times New Roman" w:eastAsia="Times New Roman" w:hAnsi="Times New Roman" w:cs="Times New Roman"/>
                <w:sz w:val="28"/>
                <w:szCs w:val="28"/>
                <w:lang w:eastAsia="ru-RU"/>
              </w:rPr>
              <w:t xml:space="preserve">отменять, удлинять или сокращать продолжительность </w:t>
            </w:r>
            <w:r w:rsidR="00C745CA">
              <w:rPr>
                <w:rFonts w:ascii="Times New Roman" w:eastAsia="Times New Roman" w:hAnsi="Times New Roman" w:cs="Times New Roman"/>
                <w:sz w:val="28"/>
                <w:szCs w:val="28"/>
                <w:lang w:eastAsia="ru-RU"/>
              </w:rPr>
              <w:t>НОД</w:t>
            </w:r>
            <w:r w:rsidRPr="00C745CA">
              <w:rPr>
                <w:rFonts w:ascii="Times New Roman" w:eastAsia="Times New Roman" w:hAnsi="Times New Roman" w:cs="Times New Roman"/>
                <w:sz w:val="28"/>
                <w:szCs w:val="28"/>
                <w:lang w:eastAsia="ru-RU"/>
              </w:rPr>
              <w:t xml:space="preserve"> и перерывов между ними;</w:t>
            </w:r>
          </w:p>
          <w:p w:rsidR="00CA428D" w:rsidRPr="00C745CA" w:rsidRDefault="00CA428D" w:rsidP="00C745CA">
            <w:pPr>
              <w:pStyle w:val="a9"/>
              <w:numPr>
                <w:ilvl w:val="0"/>
                <w:numId w:val="5"/>
              </w:numPr>
              <w:spacing w:after="0" w:line="240" w:lineRule="auto"/>
              <w:jc w:val="both"/>
              <w:rPr>
                <w:rFonts w:ascii="Times New Roman" w:eastAsia="Times New Roman" w:hAnsi="Times New Roman" w:cs="Times New Roman"/>
                <w:sz w:val="28"/>
                <w:szCs w:val="28"/>
                <w:lang w:eastAsia="ru-RU"/>
              </w:rPr>
            </w:pPr>
            <w:r w:rsidRPr="00C745CA">
              <w:rPr>
                <w:rFonts w:ascii="Times New Roman" w:eastAsia="Times New Roman" w:hAnsi="Times New Roman" w:cs="Times New Roman"/>
                <w:sz w:val="28"/>
                <w:szCs w:val="28"/>
                <w:lang w:eastAsia="ru-RU"/>
              </w:rPr>
              <w:t xml:space="preserve">удалять воспитанников с </w:t>
            </w:r>
            <w:r w:rsidR="00C745CA">
              <w:rPr>
                <w:rFonts w:ascii="Times New Roman" w:eastAsia="Times New Roman" w:hAnsi="Times New Roman" w:cs="Times New Roman"/>
                <w:sz w:val="28"/>
                <w:szCs w:val="28"/>
                <w:lang w:eastAsia="ru-RU"/>
              </w:rPr>
              <w:t>НОД</w:t>
            </w:r>
            <w:r w:rsidR="00376054" w:rsidRPr="00C745CA">
              <w:rPr>
                <w:rFonts w:ascii="Times New Roman" w:eastAsia="Times New Roman" w:hAnsi="Times New Roman" w:cs="Times New Roman"/>
                <w:sz w:val="28"/>
                <w:szCs w:val="28"/>
                <w:lang w:eastAsia="ru-RU"/>
              </w:rPr>
              <w:t xml:space="preserve">, в том числе освобождать их </w:t>
            </w:r>
            <w:r w:rsidRPr="00C745CA">
              <w:rPr>
                <w:rFonts w:ascii="Times New Roman" w:eastAsia="Times New Roman" w:hAnsi="Times New Roman" w:cs="Times New Roman"/>
                <w:sz w:val="28"/>
                <w:szCs w:val="28"/>
                <w:lang w:eastAsia="ru-RU"/>
              </w:rPr>
              <w:t>для выполнения поручений, не связанных с образовательным процессом;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 xml:space="preserve">3.9. Педагогическим и другим работникам учреждения в помещениях </w:t>
            </w:r>
            <w:r w:rsidR="00C745CA" w:rsidRPr="00F54430">
              <w:rPr>
                <w:rFonts w:ascii="Times New Roman" w:eastAsia="Times New Roman" w:hAnsi="Times New Roman" w:cs="Times New Roman"/>
                <w:b/>
                <w:bCs/>
                <w:sz w:val="28"/>
                <w:szCs w:val="28"/>
                <w:bdr w:val="none" w:sz="0" w:space="0" w:color="auto" w:frame="1"/>
                <w:lang w:eastAsia="ru-RU"/>
              </w:rPr>
              <w:t xml:space="preserve">и на территории </w:t>
            </w:r>
            <w:r w:rsidR="00C745CA">
              <w:rPr>
                <w:rFonts w:ascii="Times New Roman" w:eastAsia="Times New Roman" w:hAnsi="Times New Roman" w:cs="Times New Roman"/>
                <w:b/>
                <w:bCs/>
                <w:sz w:val="28"/>
                <w:szCs w:val="28"/>
                <w:bdr w:val="none" w:sz="0" w:space="0" w:color="auto" w:frame="1"/>
                <w:lang w:eastAsia="ru-RU"/>
              </w:rPr>
              <w:t>ДОУ</w:t>
            </w:r>
            <w:r w:rsidRPr="00F54430">
              <w:rPr>
                <w:rFonts w:ascii="Times New Roman" w:eastAsia="Times New Roman" w:hAnsi="Times New Roman" w:cs="Times New Roman"/>
                <w:b/>
                <w:bCs/>
                <w:sz w:val="28"/>
                <w:szCs w:val="28"/>
                <w:bdr w:val="none" w:sz="0" w:space="0" w:color="auto" w:frame="1"/>
                <w:lang w:eastAsia="ru-RU"/>
              </w:rPr>
              <w:t xml:space="preserve"> запрещается: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CA428D"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хранить легковоспламеняющиеся и ядовитые вещества.</w:t>
            </w:r>
          </w:p>
          <w:p w:rsidR="00FC6D6F" w:rsidRPr="00F54430" w:rsidRDefault="00FC6D6F" w:rsidP="00064145">
            <w:pPr>
              <w:spacing w:after="0" w:line="240" w:lineRule="auto"/>
              <w:jc w:val="both"/>
              <w:rPr>
                <w:rFonts w:ascii="Times New Roman" w:eastAsia="Times New Roman" w:hAnsi="Times New Roman" w:cs="Times New Roman"/>
                <w:sz w:val="28"/>
                <w:szCs w:val="28"/>
                <w:lang w:eastAsia="ru-RU"/>
              </w:rPr>
            </w:pPr>
          </w:p>
          <w:p w:rsidR="00CA428D" w:rsidRDefault="00CA428D" w:rsidP="00C745CA">
            <w:pPr>
              <w:spacing w:after="0" w:line="240" w:lineRule="auto"/>
              <w:jc w:val="center"/>
              <w:rPr>
                <w:rFonts w:ascii="Times New Roman" w:eastAsia="Times New Roman" w:hAnsi="Times New Roman" w:cs="Times New Roman"/>
                <w:b/>
                <w:bCs/>
                <w:sz w:val="28"/>
                <w:szCs w:val="28"/>
                <w:bdr w:val="none" w:sz="0" w:space="0" w:color="auto" w:frame="1"/>
                <w:lang w:eastAsia="ru-RU"/>
              </w:rPr>
            </w:pPr>
            <w:r w:rsidRPr="00F54430">
              <w:rPr>
                <w:rFonts w:ascii="Times New Roman" w:eastAsia="Times New Roman" w:hAnsi="Times New Roman" w:cs="Times New Roman"/>
                <w:b/>
                <w:bCs/>
                <w:sz w:val="28"/>
                <w:szCs w:val="28"/>
                <w:bdr w:val="none" w:sz="0" w:space="0" w:color="auto" w:frame="1"/>
                <w:lang w:eastAsia="ru-RU"/>
              </w:rPr>
              <w:t>IV. РАБОЧЕЕ ВРЕМЯ И ЕГО ИСПОЛЬЗОВАНИЕ</w:t>
            </w:r>
          </w:p>
          <w:p w:rsidR="00FC6D6F" w:rsidRPr="00F54430" w:rsidRDefault="00FC6D6F" w:rsidP="00C745CA">
            <w:pPr>
              <w:spacing w:after="0" w:line="240" w:lineRule="auto"/>
              <w:jc w:val="center"/>
              <w:rPr>
                <w:rFonts w:ascii="Times New Roman" w:eastAsia="Times New Roman" w:hAnsi="Times New Roman" w:cs="Times New Roman"/>
                <w:sz w:val="28"/>
                <w:szCs w:val="28"/>
                <w:lang w:eastAsia="ru-RU"/>
              </w:rPr>
            </w:pP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lastRenderedPageBreak/>
              <w:t>         </w:t>
            </w:r>
            <w:r w:rsidRPr="00F54430">
              <w:rPr>
                <w:rFonts w:ascii="Times New Roman" w:eastAsia="Times New Roman" w:hAnsi="Times New Roman" w:cs="Times New Roman"/>
                <w:sz w:val="28"/>
                <w:szCs w:val="28"/>
                <w:lang w:eastAsia="ru-RU"/>
              </w:rPr>
              <w:t>4.1. Рабочее время работников ДОУ определяется должностными обязанностями, возлагаемыми на них уставом образовательного учреждения и правилами внутреннего трудового распорядка.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Нормальная продолжительность рабочего времени для руководящих работников, работников из числа административно-хозяйственного и обслуживающего персонала не может превышать 40 часов в неделю.</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Продолжительность рабочего времени (норма часов педагогической работы за ставку заработной платы) педагогических работников образовательных учреждений установлена постановлением Правительства Российской Федерации: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дл</w:t>
            </w:r>
            <w:r w:rsidR="00C745CA">
              <w:rPr>
                <w:rFonts w:ascii="Times New Roman" w:eastAsia="Times New Roman" w:hAnsi="Times New Roman" w:cs="Times New Roman"/>
                <w:sz w:val="28"/>
                <w:szCs w:val="28"/>
                <w:lang w:eastAsia="ru-RU"/>
              </w:rPr>
              <w:t>я музыкального руководителя – 12</w:t>
            </w:r>
            <w:r w:rsidRPr="00F54430">
              <w:rPr>
                <w:rFonts w:ascii="Times New Roman" w:eastAsia="Times New Roman" w:hAnsi="Times New Roman" w:cs="Times New Roman"/>
                <w:sz w:val="28"/>
                <w:szCs w:val="28"/>
                <w:lang w:eastAsia="ru-RU"/>
              </w:rPr>
              <w:t xml:space="preserve"> часа в неделю;</w:t>
            </w:r>
          </w:p>
          <w:p w:rsidR="00CA428D" w:rsidRPr="00F54430" w:rsidRDefault="007D39FC"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воспитателей </w:t>
            </w:r>
            <w:r w:rsidR="00CA428D" w:rsidRPr="00F54430">
              <w:rPr>
                <w:rFonts w:ascii="Times New Roman" w:eastAsia="Times New Roman" w:hAnsi="Times New Roman" w:cs="Times New Roman"/>
                <w:sz w:val="28"/>
                <w:szCs w:val="28"/>
                <w:lang w:eastAsia="ru-RU"/>
              </w:rPr>
              <w:t>– 36 часов в неделю;</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Нормальная продолжительность рабочего времени сокращается на: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16 часов в неделю для работников в возрасте до 16 лет;</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5 часов в неделю для работников, являющихся инвалидами I и II группы;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 часа в неделю – для работников в возрасте от 16 до 18 лет;</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 часа в неделю для работников, занятых на работах в вредными и (или) опасными условиями труда, в порядке, установленном Правительством РФ.  </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4.2. Администрация ДОУ обязана организовать учет явки работников на работу и ухода с работы.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4.3. Режим рабочего дня для работников административно – управленческого  и   административно – хозяйственного персонала устанавливается  с </w:t>
            </w:r>
            <w:r w:rsidR="007D39FC" w:rsidRPr="00F54430">
              <w:rPr>
                <w:rFonts w:ascii="Times New Roman" w:eastAsia="Times New Roman" w:hAnsi="Times New Roman" w:cs="Times New Roman"/>
                <w:sz w:val="28"/>
                <w:szCs w:val="28"/>
                <w:lang w:eastAsia="ru-RU"/>
              </w:rPr>
              <w:t>09</w:t>
            </w:r>
            <w:r w:rsidRPr="00F54430">
              <w:rPr>
                <w:rFonts w:ascii="Times New Roman" w:eastAsia="Times New Roman" w:hAnsi="Times New Roman" w:cs="Times New Roman"/>
                <w:sz w:val="28"/>
                <w:szCs w:val="28"/>
                <w:lang w:eastAsia="ru-RU"/>
              </w:rPr>
              <w:t>.00 д</w:t>
            </w:r>
            <w:r w:rsidR="007D39FC" w:rsidRPr="00F54430">
              <w:rPr>
                <w:rFonts w:ascii="Times New Roman" w:eastAsia="Times New Roman" w:hAnsi="Times New Roman" w:cs="Times New Roman"/>
                <w:sz w:val="28"/>
                <w:szCs w:val="28"/>
                <w:lang w:eastAsia="ru-RU"/>
              </w:rPr>
              <w:t>о 17.00, обеденный перерыв: с 13.00 до 14</w:t>
            </w:r>
            <w:r w:rsidRPr="00F54430">
              <w:rPr>
                <w:rFonts w:ascii="Times New Roman" w:eastAsia="Times New Roman" w:hAnsi="Times New Roman" w:cs="Times New Roman"/>
                <w:sz w:val="28"/>
                <w:szCs w:val="28"/>
                <w:lang w:eastAsia="ru-RU"/>
              </w:rPr>
              <w:t>.00.</w:t>
            </w:r>
          </w:p>
          <w:p w:rsidR="00667ABA" w:rsidRPr="00F54430" w:rsidRDefault="007D39FC"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Графики работы сотрудников </w:t>
            </w:r>
            <w:r w:rsidR="00CA428D" w:rsidRPr="00F54430">
              <w:rPr>
                <w:rFonts w:ascii="Times New Roman" w:eastAsia="Times New Roman" w:hAnsi="Times New Roman" w:cs="Times New Roman"/>
                <w:sz w:val="28"/>
                <w:szCs w:val="28"/>
                <w:lang w:eastAsia="ru-RU"/>
              </w:rPr>
              <w:t>ДОУ:</w:t>
            </w:r>
          </w:p>
          <w:p w:rsidR="00CA428D" w:rsidRPr="00F54430" w:rsidRDefault="007D39FC"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Заведующий с 09</w:t>
            </w:r>
            <w:r w:rsidR="00CA428D" w:rsidRPr="00F54430">
              <w:rPr>
                <w:rFonts w:ascii="Times New Roman" w:eastAsia="Times New Roman" w:hAnsi="Times New Roman" w:cs="Times New Roman"/>
                <w:sz w:val="28"/>
                <w:szCs w:val="28"/>
                <w:lang w:eastAsia="ru-RU"/>
              </w:rPr>
              <w:t>.00- 17.00, перерыв на обед с 1</w:t>
            </w:r>
            <w:r w:rsidRPr="00F54430">
              <w:rPr>
                <w:rFonts w:ascii="Times New Roman" w:eastAsia="Times New Roman" w:hAnsi="Times New Roman" w:cs="Times New Roman"/>
                <w:sz w:val="28"/>
                <w:szCs w:val="28"/>
                <w:lang w:eastAsia="ru-RU"/>
              </w:rPr>
              <w:t>3.00-14</w:t>
            </w:r>
            <w:r w:rsidR="00CA428D" w:rsidRPr="00F54430">
              <w:rPr>
                <w:rFonts w:ascii="Times New Roman" w:eastAsia="Times New Roman" w:hAnsi="Times New Roman" w:cs="Times New Roman"/>
                <w:sz w:val="28"/>
                <w:szCs w:val="28"/>
                <w:lang w:eastAsia="ru-RU"/>
              </w:rPr>
              <w:t>.00</w:t>
            </w:r>
          </w:p>
          <w:p w:rsidR="007D39FC" w:rsidRPr="00F54430" w:rsidRDefault="00C745CA" w:rsidP="0006414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хозяйством с 08.00- 16</w:t>
            </w:r>
            <w:r w:rsidR="007D39FC" w:rsidRPr="00F54430">
              <w:rPr>
                <w:rFonts w:ascii="Times New Roman" w:eastAsia="Times New Roman" w:hAnsi="Times New Roman" w:cs="Times New Roman"/>
                <w:sz w:val="28"/>
                <w:szCs w:val="28"/>
                <w:lang w:eastAsia="ru-RU"/>
              </w:rPr>
              <w:t>.00, перерыв на обед с 13.00-14.00</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Воспитатели - по графику</w:t>
            </w:r>
            <w:r w:rsidR="00C745CA">
              <w:rPr>
                <w:rFonts w:ascii="Times New Roman" w:eastAsia="Times New Roman" w:hAnsi="Times New Roman" w:cs="Times New Roman"/>
                <w:sz w:val="28"/>
                <w:szCs w:val="28"/>
                <w:lang w:eastAsia="ru-RU"/>
              </w:rPr>
              <w:t>,</w:t>
            </w:r>
            <w:r w:rsidRPr="00F54430">
              <w:rPr>
                <w:rFonts w:ascii="Times New Roman" w:eastAsia="Times New Roman" w:hAnsi="Times New Roman" w:cs="Times New Roman"/>
                <w:sz w:val="28"/>
                <w:szCs w:val="28"/>
                <w:lang w:eastAsia="ru-RU"/>
              </w:rPr>
              <w:t xml:space="preserve"> утверждённому руководителем ДОУ (36 часов в неделю)</w:t>
            </w:r>
          </w:p>
          <w:p w:rsidR="007D39FC" w:rsidRPr="00F54430" w:rsidRDefault="007D39FC"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Помощники воспитателей</w:t>
            </w:r>
            <w:r w:rsidR="00CA428D" w:rsidRPr="00F54430">
              <w:rPr>
                <w:rFonts w:ascii="Times New Roman" w:eastAsia="Times New Roman" w:hAnsi="Times New Roman" w:cs="Times New Roman"/>
                <w:sz w:val="28"/>
                <w:szCs w:val="28"/>
                <w:lang w:eastAsia="ru-RU"/>
              </w:rPr>
              <w:t>:</w:t>
            </w:r>
            <w:r w:rsidRPr="00F54430">
              <w:rPr>
                <w:rFonts w:ascii="Times New Roman" w:eastAsia="Times New Roman" w:hAnsi="Times New Roman" w:cs="Times New Roman"/>
                <w:sz w:val="28"/>
                <w:szCs w:val="28"/>
                <w:lang w:eastAsia="ru-RU"/>
              </w:rPr>
              <w:t xml:space="preserve"> - по графику</w:t>
            </w:r>
            <w:r w:rsidR="00C745CA">
              <w:rPr>
                <w:rFonts w:ascii="Times New Roman" w:eastAsia="Times New Roman" w:hAnsi="Times New Roman" w:cs="Times New Roman"/>
                <w:sz w:val="28"/>
                <w:szCs w:val="28"/>
                <w:lang w:eastAsia="ru-RU"/>
              </w:rPr>
              <w:t>,</w:t>
            </w:r>
            <w:r w:rsidRPr="00F54430">
              <w:rPr>
                <w:rFonts w:ascii="Times New Roman" w:eastAsia="Times New Roman" w:hAnsi="Times New Roman" w:cs="Times New Roman"/>
                <w:sz w:val="28"/>
                <w:szCs w:val="28"/>
                <w:lang w:eastAsia="ru-RU"/>
              </w:rPr>
              <w:t xml:space="preserve"> утвер</w:t>
            </w:r>
            <w:r w:rsidR="00C745CA">
              <w:rPr>
                <w:rFonts w:ascii="Times New Roman" w:eastAsia="Times New Roman" w:hAnsi="Times New Roman" w:cs="Times New Roman"/>
                <w:sz w:val="28"/>
                <w:szCs w:val="28"/>
                <w:lang w:eastAsia="ru-RU"/>
              </w:rPr>
              <w:t>ждённому руководителем ДОУ (32 часа</w:t>
            </w:r>
            <w:r w:rsidRPr="00F54430">
              <w:rPr>
                <w:rFonts w:ascii="Times New Roman" w:eastAsia="Times New Roman" w:hAnsi="Times New Roman" w:cs="Times New Roman"/>
                <w:sz w:val="28"/>
                <w:szCs w:val="28"/>
                <w:lang w:eastAsia="ru-RU"/>
              </w:rPr>
              <w:t xml:space="preserve"> в неделю)</w:t>
            </w:r>
          </w:p>
          <w:p w:rsidR="007D39FC"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Музыкальный руководитель </w:t>
            </w:r>
            <w:r w:rsidR="007D39FC" w:rsidRPr="00F54430">
              <w:rPr>
                <w:rFonts w:ascii="Times New Roman" w:eastAsia="Times New Roman" w:hAnsi="Times New Roman" w:cs="Times New Roman"/>
                <w:sz w:val="28"/>
                <w:szCs w:val="28"/>
                <w:lang w:eastAsia="ru-RU"/>
              </w:rPr>
              <w:t>с 09.00</w:t>
            </w:r>
            <w:r w:rsidR="00C745CA">
              <w:rPr>
                <w:rFonts w:ascii="Times New Roman" w:eastAsia="Times New Roman" w:hAnsi="Times New Roman" w:cs="Times New Roman"/>
                <w:sz w:val="28"/>
                <w:szCs w:val="28"/>
                <w:lang w:eastAsia="ru-RU"/>
              </w:rPr>
              <w:t xml:space="preserve"> – 12</w:t>
            </w:r>
            <w:r w:rsidR="00224ADE" w:rsidRPr="00F54430">
              <w:rPr>
                <w:rFonts w:ascii="Times New Roman" w:eastAsia="Times New Roman" w:hAnsi="Times New Roman" w:cs="Times New Roman"/>
                <w:sz w:val="28"/>
                <w:szCs w:val="28"/>
                <w:lang w:eastAsia="ru-RU"/>
              </w:rPr>
              <w:t>.00</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Работники пищеблока: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Повар </w:t>
            </w:r>
            <w:r w:rsidR="00D44B9D" w:rsidRPr="00F54430">
              <w:rPr>
                <w:rFonts w:ascii="Times New Roman" w:eastAsia="Times New Roman" w:hAnsi="Times New Roman" w:cs="Times New Roman"/>
                <w:sz w:val="28"/>
                <w:szCs w:val="28"/>
                <w:lang w:eastAsia="ru-RU"/>
              </w:rPr>
              <w:t>с 07.00-14.00</w:t>
            </w:r>
          </w:p>
          <w:p w:rsidR="00224ADE" w:rsidRPr="00F54430" w:rsidRDefault="00224ADE"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Повар с </w:t>
            </w:r>
            <w:r w:rsidR="00600537" w:rsidRPr="00F54430">
              <w:rPr>
                <w:rFonts w:ascii="Times New Roman" w:eastAsia="Times New Roman" w:hAnsi="Times New Roman" w:cs="Times New Roman"/>
                <w:sz w:val="28"/>
                <w:szCs w:val="28"/>
                <w:lang w:eastAsia="ru-RU"/>
              </w:rPr>
              <w:t>09.00-</w:t>
            </w:r>
            <w:r w:rsidR="003519D1" w:rsidRPr="00F54430">
              <w:rPr>
                <w:rFonts w:ascii="Times New Roman" w:eastAsia="Times New Roman" w:hAnsi="Times New Roman" w:cs="Times New Roman"/>
                <w:sz w:val="28"/>
                <w:szCs w:val="28"/>
                <w:lang w:eastAsia="ru-RU"/>
              </w:rPr>
              <w:t>16.00</w:t>
            </w:r>
          </w:p>
          <w:p w:rsidR="00D44B9D" w:rsidRPr="00F54430" w:rsidRDefault="00D44B9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Подсобный рабочий</w:t>
            </w:r>
            <w:r w:rsidR="00CA428D" w:rsidRPr="00F54430">
              <w:rPr>
                <w:rFonts w:ascii="Times New Roman" w:eastAsia="Times New Roman" w:hAnsi="Times New Roman" w:cs="Times New Roman"/>
                <w:sz w:val="28"/>
                <w:szCs w:val="28"/>
                <w:lang w:eastAsia="ru-RU"/>
              </w:rPr>
              <w:t xml:space="preserve"> </w:t>
            </w:r>
            <w:r w:rsidR="00C745CA">
              <w:rPr>
                <w:rFonts w:ascii="Times New Roman" w:eastAsia="Times New Roman" w:hAnsi="Times New Roman" w:cs="Times New Roman"/>
                <w:sz w:val="28"/>
                <w:szCs w:val="28"/>
                <w:lang w:eastAsia="ru-RU"/>
              </w:rPr>
              <w:t>10</w:t>
            </w:r>
            <w:r w:rsidR="00224ADE" w:rsidRPr="00F54430">
              <w:rPr>
                <w:rFonts w:ascii="Times New Roman" w:eastAsia="Times New Roman" w:hAnsi="Times New Roman" w:cs="Times New Roman"/>
                <w:sz w:val="28"/>
                <w:szCs w:val="28"/>
                <w:lang w:eastAsia="ru-RU"/>
              </w:rPr>
              <w:t xml:space="preserve">.00- </w:t>
            </w:r>
            <w:r w:rsidR="003519D1" w:rsidRPr="00F54430">
              <w:rPr>
                <w:rFonts w:ascii="Times New Roman" w:eastAsia="Times New Roman" w:hAnsi="Times New Roman" w:cs="Times New Roman"/>
                <w:sz w:val="28"/>
                <w:szCs w:val="28"/>
                <w:lang w:eastAsia="ru-RU"/>
              </w:rPr>
              <w:t>16</w:t>
            </w:r>
            <w:r w:rsidRPr="00F54430">
              <w:rPr>
                <w:rFonts w:ascii="Times New Roman" w:eastAsia="Times New Roman" w:hAnsi="Times New Roman" w:cs="Times New Roman"/>
                <w:sz w:val="28"/>
                <w:szCs w:val="28"/>
                <w:lang w:eastAsia="ru-RU"/>
              </w:rPr>
              <w:t>.00</w:t>
            </w:r>
          </w:p>
          <w:p w:rsidR="003519D1" w:rsidRPr="00F54430" w:rsidRDefault="00FC6D6F" w:rsidP="0006414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Рабочий</w:t>
            </w:r>
            <w:r w:rsidR="00CA428D" w:rsidRPr="00F54430">
              <w:rPr>
                <w:rFonts w:ascii="Times New Roman" w:eastAsia="Times New Roman" w:hAnsi="Times New Roman" w:cs="Times New Roman"/>
                <w:sz w:val="28"/>
                <w:szCs w:val="28"/>
                <w:lang w:eastAsia="ru-RU"/>
              </w:rPr>
              <w:t xml:space="preserve"> по стирке </w:t>
            </w:r>
            <w:r w:rsidR="00D44B9D" w:rsidRPr="00F54430">
              <w:rPr>
                <w:rFonts w:ascii="Times New Roman" w:eastAsia="Times New Roman" w:hAnsi="Times New Roman" w:cs="Times New Roman"/>
                <w:sz w:val="28"/>
                <w:szCs w:val="28"/>
                <w:lang w:eastAsia="ru-RU"/>
              </w:rPr>
              <w:t>и ремонту белья</w:t>
            </w:r>
            <w:r>
              <w:rPr>
                <w:rFonts w:ascii="Times New Roman" w:eastAsia="Times New Roman" w:hAnsi="Times New Roman" w:cs="Times New Roman"/>
                <w:sz w:val="28"/>
                <w:szCs w:val="28"/>
                <w:lang w:eastAsia="ru-RU"/>
              </w:rPr>
              <w:t xml:space="preserve"> (спецодежды)</w:t>
            </w:r>
            <w:r w:rsidR="00D44B9D" w:rsidRPr="00F54430">
              <w:rPr>
                <w:rFonts w:ascii="Times New Roman" w:eastAsia="Times New Roman" w:hAnsi="Times New Roman" w:cs="Times New Roman"/>
                <w:sz w:val="28"/>
                <w:szCs w:val="28"/>
                <w:lang w:eastAsia="ru-RU"/>
              </w:rPr>
              <w:t xml:space="preserve"> </w:t>
            </w:r>
            <w:r w:rsidR="00CA428D" w:rsidRPr="00F54430">
              <w:rPr>
                <w:rFonts w:ascii="Times New Roman" w:eastAsia="Times New Roman" w:hAnsi="Times New Roman" w:cs="Times New Roman"/>
                <w:sz w:val="28"/>
                <w:szCs w:val="28"/>
                <w:lang w:eastAsia="ru-RU"/>
              </w:rPr>
              <w:t xml:space="preserve">с </w:t>
            </w:r>
            <w:r w:rsidR="00D44B9D" w:rsidRPr="00F54430">
              <w:rPr>
                <w:rFonts w:ascii="Times New Roman" w:eastAsia="Times New Roman" w:hAnsi="Times New Roman" w:cs="Times New Roman"/>
                <w:sz w:val="28"/>
                <w:szCs w:val="28"/>
                <w:lang w:eastAsia="ru-RU"/>
              </w:rPr>
              <w:t>09</w:t>
            </w:r>
            <w:r w:rsidR="00224ADE" w:rsidRPr="00F54430">
              <w:rPr>
                <w:rFonts w:ascii="Times New Roman" w:eastAsia="Times New Roman" w:hAnsi="Times New Roman" w:cs="Times New Roman"/>
                <w:sz w:val="28"/>
                <w:szCs w:val="28"/>
                <w:lang w:eastAsia="ru-RU"/>
              </w:rPr>
              <w:t>.00-</w:t>
            </w:r>
            <w:r w:rsidR="00C745CA">
              <w:rPr>
                <w:rFonts w:ascii="Times New Roman" w:eastAsia="Times New Roman" w:hAnsi="Times New Roman" w:cs="Times New Roman"/>
                <w:sz w:val="28"/>
                <w:szCs w:val="28"/>
                <w:lang w:eastAsia="ru-RU"/>
              </w:rPr>
              <w:t>12.3</w:t>
            </w:r>
            <w:r w:rsidR="00600537" w:rsidRPr="00F54430">
              <w:rPr>
                <w:rFonts w:ascii="Times New Roman" w:eastAsia="Times New Roman" w:hAnsi="Times New Roman" w:cs="Times New Roman"/>
                <w:sz w:val="28"/>
                <w:szCs w:val="28"/>
                <w:lang w:eastAsia="ru-RU"/>
              </w:rPr>
              <w:t>0</w:t>
            </w:r>
            <w:r w:rsidR="00224ADE" w:rsidRPr="00F54430">
              <w:rPr>
                <w:rFonts w:ascii="Times New Roman" w:eastAsia="Times New Roman" w:hAnsi="Times New Roman" w:cs="Times New Roman"/>
                <w:sz w:val="28"/>
                <w:szCs w:val="28"/>
                <w:lang w:eastAsia="ru-RU"/>
              </w:rPr>
              <w:t>,</w:t>
            </w:r>
          </w:p>
          <w:p w:rsidR="003519D1"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Рабочий по обслуживанию</w:t>
            </w:r>
            <w:r w:rsidR="00D44B9D" w:rsidRPr="00F54430">
              <w:rPr>
                <w:rFonts w:ascii="Times New Roman" w:eastAsia="Times New Roman" w:hAnsi="Times New Roman" w:cs="Times New Roman"/>
                <w:sz w:val="28"/>
                <w:szCs w:val="28"/>
                <w:lang w:eastAsia="ru-RU"/>
              </w:rPr>
              <w:t xml:space="preserve"> и ремонту здания </w:t>
            </w:r>
            <w:r w:rsidRPr="00F54430">
              <w:rPr>
                <w:rFonts w:ascii="Times New Roman" w:eastAsia="Times New Roman" w:hAnsi="Times New Roman" w:cs="Times New Roman"/>
                <w:sz w:val="28"/>
                <w:szCs w:val="28"/>
                <w:lang w:eastAsia="ru-RU"/>
              </w:rPr>
              <w:t xml:space="preserve"> с </w:t>
            </w:r>
            <w:r w:rsidR="00667ABA" w:rsidRPr="00F54430">
              <w:rPr>
                <w:rFonts w:ascii="Times New Roman" w:eastAsia="Times New Roman" w:hAnsi="Times New Roman" w:cs="Times New Roman"/>
                <w:sz w:val="28"/>
                <w:szCs w:val="28"/>
                <w:lang w:eastAsia="ru-RU"/>
              </w:rPr>
              <w:t>08</w:t>
            </w:r>
            <w:r w:rsidR="00D44B9D" w:rsidRPr="00F54430">
              <w:rPr>
                <w:rFonts w:ascii="Times New Roman" w:eastAsia="Times New Roman" w:hAnsi="Times New Roman" w:cs="Times New Roman"/>
                <w:sz w:val="28"/>
                <w:szCs w:val="28"/>
                <w:lang w:eastAsia="ru-RU"/>
              </w:rPr>
              <w:t>.00-1</w:t>
            </w:r>
            <w:r w:rsidR="00667ABA" w:rsidRPr="00F54430">
              <w:rPr>
                <w:rFonts w:ascii="Times New Roman" w:eastAsia="Times New Roman" w:hAnsi="Times New Roman" w:cs="Times New Roman"/>
                <w:sz w:val="28"/>
                <w:szCs w:val="28"/>
                <w:lang w:eastAsia="ru-RU"/>
              </w:rPr>
              <w:t>6</w:t>
            </w:r>
            <w:r w:rsidRPr="00F54430">
              <w:rPr>
                <w:rFonts w:ascii="Times New Roman" w:eastAsia="Times New Roman" w:hAnsi="Times New Roman" w:cs="Times New Roman"/>
                <w:sz w:val="28"/>
                <w:szCs w:val="28"/>
                <w:lang w:eastAsia="ru-RU"/>
              </w:rPr>
              <w:t>.00</w:t>
            </w:r>
            <w:r w:rsidR="00600537" w:rsidRPr="00F54430">
              <w:rPr>
                <w:rFonts w:ascii="Times New Roman" w:eastAsia="Times New Roman" w:hAnsi="Times New Roman" w:cs="Times New Roman"/>
                <w:sz w:val="28"/>
                <w:szCs w:val="28"/>
                <w:lang w:eastAsia="ru-RU"/>
              </w:rPr>
              <w:t xml:space="preserve">, </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Дворник с </w:t>
            </w:r>
            <w:r w:rsidR="00D44B9D" w:rsidRPr="00F54430">
              <w:rPr>
                <w:rFonts w:ascii="Times New Roman" w:eastAsia="Times New Roman" w:hAnsi="Times New Roman" w:cs="Times New Roman"/>
                <w:sz w:val="28"/>
                <w:szCs w:val="28"/>
                <w:lang w:eastAsia="ru-RU"/>
              </w:rPr>
              <w:t>0</w:t>
            </w:r>
            <w:r w:rsidRPr="00F54430">
              <w:rPr>
                <w:rFonts w:ascii="Times New Roman" w:eastAsia="Times New Roman" w:hAnsi="Times New Roman" w:cs="Times New Roman"/>
                <w:sz w:val="28"/>
                <w:szCs w:val="28"/>
                <w:lang w:eastAsia="ru-RU"/>
              </w:rPr>
              <w:t>7.00 до 16.00, перерыв на обед с 11.00-12.00</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Сторожа – по графику, утверждённому руководителем ДОУ (для сторожей ведется суммированный учет рабочего времени по графикам работы).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Продолжительность работы накануне праздничных дней уменьшается на 1 час</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Ночное время – время с 22.00 до 6.00</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К работе в ночное время не допускаются беременные женщины, инвалиды, работники, не достигшие 18 лет, женщины, имеющие детей в возрасте до трех лет, имеющие детей – инвалидов, а работники, осуществляющие уход за больными членами их семей в соответствии с медицинскими заключениями;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4.4. Работа в праздничные дни запрещена. Привлечение отдельных работников к дежурству в выходные и праздничные дни допускается в исключительных случаях, предусмотренных законодательством, по письменному приказу заведующей детским садом.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4.5. В летнее время работники ДОУ привлекаются к выполнению хозяйственных работ, не требующих специальных знаний, в пределах установленного им рабочего времени.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4.6. Педагогическим и другим  работникам ДОУ запрещается: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изменять по своему усмотрению расписание занятий, заменять друг друга без </w:t>
            </w:r>
            <w:r w:rsidR="00FC6D6F">
              <w:rPr>
                <w:rFonts w:ascii="Times New Roman" w:eastAsia="Times New Roman" w:hAnsi="Times New Roman" w:cs="Times New Roman"/>
                <w:sz w:val="28"/>
                <w:szCs w:val="28"/>
                <w:lang w:eastAsia="ru-RU"/>
              </w:rPr>
              <w:t>уведомления</w:t>
            </w:r>
            <w:r w:rsidRPr="00F54430">
              <w:rPr>
                <w:rFonts w:ascii="Times New Roman" w:eastAsia="Times New Roman" w:hAnsi="Times New Roman" w:cs="Times New Roman"/>
                <w:sz w:val="28"/>
                <w:szCs w:val="28"/>
                <w:lang w:eastAsia="ru-RU"/>
              </w:rPr>
              <w:t xml:space="preserve"> администрации.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отменять, удлинять или сокращать продолжительность занятий.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удалять детей с занятий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курить в помещениях и на территории ДОУ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отвлекать педагогических работников от их непосредственной работы для проведения разного рода мероприятий, не связанных с производственной деятельностью;</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созывать в рабочее время собрания, заседания, совещания по общественным делам.</w:t>
            </w:r>
          </w:p>
          <w:p w:rsidR="00CA428D" w:rsidRDefault="00CA428D" w:rsidP="00C745CA">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4.7. Посторонние лица могут присутствовать во время занятия в группе только с разрешения заведующей детским садом и ее заместителей. Вход в группу после начала занятия разрешается только заведующей детским садом и её заместителю по учебно-воспитательной работе</w:t>
            </w:r>
            <w:r w:rsidR="00FC6D6F">
              <w:rPr>
                <w:rFonts w:ascii="Times New Roman" w:eastAsia="Times New Roman" w:hAnsi="Times New Roman" w:cs="Times New Roman"/>
                <w:sz w:val="28"/>
                <w:szCs w:val="28"/>
                <w:lang w:eastAsia="ru-RU"/>
              </w:rPr>
              <w:t>.</w:t>
            </w:r>
          </w:p>
          <w:p w:rsidR="00FC6D6F" w:rsidRPr="00C745CA" w:rsidRDefault="00FC6D6F" w:rsidP="00C745CA">
            <w:pPr>
              <w:spacing w:after="0" w:line="240" w:lineRule="auto"/>
              <w:jc w:val="both"/>
              <w:rPr>
                <w:rFonts w:ascii="Times New Roman" w:eastAsia="Times New Roman" w:hAnsi="Times New Roman" w:cs="Times New Roman"/>
                <w:sz w:val="28"/>
                <w:szCs w:val="28"/>
                <w:lang w:eastAsia="ru-RU"/>
              </w:rPr>
            </w:pPr>
          </w:p>
          <w:p w:rsidR="00CA428D" w:rsidRDefault="00CA428D" w:rsidP="00C745CA">
            <w:pPr>
              <w:spacing w:after="0" w:line="240" w:lineRule="auto"/>
              <w:jc w:val="center"/>
              <w:outlineLvl w:val="0"/>
              <w:rPr>
                <w:rFonts w:ascii="Times New Roman" w:eastAsia="Times New Roman" w:hAnsi="Times New Roman" w:cs="Times New Roman"/>
                <w:b/>
                <w:bCs/>
                <w:kern w:val="36"/>
                <w:sz w:val="28"/>
                <w:szCs w:val="28"/>
                <w:lang w:eastAsia="ru-RU"/>
              </w:rPr>
            </w:pPr>
            <w:r w:rsidRPr="00F54430">
              <w:rPr>
                <w:rFonts w:ascii="Times New Roman" w:eastAsia="Times New Roman" w:hAnsi="Times New Roman" w:cs="Times New Roman"/>
                <w:b/>
                <w:bCs/>
                <w:kern w:val="36"/>
                <w:sz w:val="28"/>
                <w:szCs w:val="28"/>
                <w:lang w:eastAsia="ru-RU"/>
              </w:rPr>
              <w:t>V. ВРЕМЯ ОТДЫХА</w:t>
            </w:r>
          </w:p>
          <w:p w:rsidR="00FC6D6F" w:rsidRPr="00F54430" w:rsidRDefault="00FC6D6F" w:rsidP="00C745CA">
            <w:pPr>
              <w:spacing w:after="0" w:line="240" w:lineRule="auto"/>
              <w:jc w:val="center"/>
              <w:outlineLvl w:val="0"/>
              <w:rPr>
                <w:rFonts w:ascii="Times New Roman" w:eastAsia="Times New Roman" w:hAnsi="Times New Roman" w:cs="Times New Roman"/>
                <w:b/>
                <w:bCs/>
                <w:kern w:val="36"/>
                <w:sz w:val="28"/>
                <w:szCs w:val="28"/>
                <w:lang w:eastAsia="ru-RU"/>
              </w:rPr>
            </w:pP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5.2. Виды отдыха: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перерыв в течение рабочего дня (смены);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ежедневный (междусменный) отдых;</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выходные дни (еженедельный непрерывный отдых);</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нерабочие праздничные дни;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отпуска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5.3. Перерыв для отдыха и питания.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 течение рабочего дня работникам предоставляется перерыв для отдыха и питания продолжительностью 1 час, который не включается в рабочее время.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Для педагогических работников и </w:t>
            </w:r>
            <w:r w:rsidR="00D44B9D" w:rsidRPr="00F54430">
              <w:rPr>
                <w:rFonts w:ascii="Times New Roman" w:eastAsia="Times New Roman" w:hAnsi="Times New Roman" w:cs="Times New Roman"/>
                <w:sz w:val="28"/>
                <w:szCs w:val="28"/>
                <w:lang w:eastAsia="ru-RU"/>
              </w:rPr>
              <w:t xml:space="preserve">помощников </w:t>
            </w:r>
            <w:r w:rsidRPr="00F54430">
              <w:rPr>
                <w:rFonts w:ascii="Times New Roman" w:eastAsia="Times New Roman" w:hAnsi="Times New Roman" w:cs="Times New Roman"/>
                <w:sz w:val="28"/>
                <w:szCs w:val="28"/>
                <w:lang w:eastAsia="ru-RU"/>
              </w:rPr>
              <w:t xml:space="preserve">воспитателей </w:t>
            </w:r>
            <w:r w:rsidR="00F42C17" w:rsidRPr="00F54430">
              <w:rPr>
                <w:rFonts w:ascii="Times New Roman" w:eastAsia="Times New Roman" w:hAnsi="Times New Roman" w:cs="Times New Roman"/>
                <w:sz w:val="28"/>
                <w:szCs w:val="28"/>
                <w:lang w:eastAsia="ru-RU"/>
              </w:rPr>
              <w:t>организуется питание</w:t>
            </w:r>
            <w:r w:rsidRPr="00F54430">
              <w:rPr>
                <w:rFonts w:ascii="Times New Roman" w:eastAsia="Times New Roman" w:hAnsi="Times New Roman" w:cs="Times New Roman"/>
                <w:sz w:val="28"/>
                <w:szCs w:val="28"/>
                <w:lang w:eastAsia="ru-RU"/>
              </w:rPr>
              <w:t xml:space="preserve"> одновременно с воспитанниками.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5.4. Продолжительность еженедельного непрерывного отдыха не может быть менее 42 ч.</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5.5. В </w:t>
            </w:r>
            <w:r w:rsidR="008962E0">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 xml:space="preserve"> установлены два выходных дня в неделю (еженедельный непрерывный отдых) – суббота и воскресенье, сторожам предоставляются выходные дни по графику.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5.6. Нерабочими праздничными днями в Российской Федерации являются: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1, 2, 3, 4 и 5 января – Новогодние каникулы;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7 января – Рождество Христово;</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23 февраля – День защитника Отечества;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8 марта – Международный женский день;</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 мая – Праздник Весны и Труда;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9 мая – День Победы;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12 июня – День России;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4 ноября – День народного единства.</w:t>
            </w:r>
          </w:p>
          <w:p w:rsidR="00CA428D" w:rsidRPr="00F54430" w:rsidRDefault="00224ADE"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w:t>
            </w:r>
            <w:proofErr w:type="gramStart"/>
            <w:r w:rsidR="00CA428D" w:rsidRPr="00F54430">
              <w:rPr>
                <w:rFonts w:ascii="Times New Roman" w:eastAsia="Times New Roman" w:hAnsi="Times New Roman" w:cs="Times New Roman"/>
                <w:sz w:val="28"/>
                <w:szCs w:val="28"/>
                <w:lang w:eastAsia="ru-RU"/>
              </w:rPr>
              <w:t>При совпадении выходного и нерабочего праздничного дней выходной день</w:t>
            </w:r>
            <w:r w:rsidR="00171B13">
              <w:rPr>
                <w:rFonts w:ascii="Times New Roman" w:eastAsia="Times New Roman" w:hAnsi="Times New Roman" w:cs="Times New Roman"/>
                <w:sz w:val="28"/>
                <w:szCs w:val="28"/>
                <w:lang w:eastAsia="ru-RU"/>
              </w:rPr>
              <w:t xml:space="preserve"> переносится на следующий после </w:t>
            </w:r>
            <w:r w:rsidR="00CA428D" w:rsidRPr="00F54430">
              <w:rPr>
                <w:rFonts w:ascii="Times New Roman" w:eastAsia="Times New Roman" w:hAnsi="Times New Roman" w:cs="Times New Roman"/>
                <w:sz w:val="28"/>
                <w:szCs w:val="28"/>
                <w:lang w:eastAsia="ru-RU"/>
              </w:rPr>
              <w:t>праздничного рабочий день.</w:t>
            </w:r>
            <w:proofErr w:type="gramEnd"/>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5.7. Работа в выходные и нерабочие праздничные дни допускается, если приостановка работы невозможна по производственно-техническим условиям.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5.8. Отпуска.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Работникам предоставляются ежегодные отпуска с сохранением места работы (должности) и среднего заработка.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Ежегодный основной отпуск предоставляется </w:t>
            </w:r>
            <w:r w:rsidR="004B1F60" w:rsidRPr="00F54430">
              <w:rPr>
                <w:rFonts w:ascii="Times New Roman" w:eastAsia="Times New Roman" w:hAnsi="Times New Roman" w:cs="Times New Roman"/>
                <w:sz w:val="28"/>
                <w:szCs w:val="28"/>
                <w:lang w:eastAsia="ru-RU"/>
              </w:rPr>
              <w:t>работникам продолжительностью 36</w:t>
            </w:r>
            <w:r w:rsidRPr="00F54430">
              <w:rPr>
                <w:rFonts w:ascii="Times New Roman" w:eastAsia="Times New Roman" w:hAnsi="Times New Roman" w:cs="Times New Roman"/>
                <w:sz w:val="28"/>
                <w:szCs w:val="28"/>
                <w:lang w:eastAsia="ru-RU"/>
              </w:rPr>
              <w:t xml:space="preserve"> календарных дней, и ежегодные дополнительные оплачиваемые отпуска предоставляются работникам на основании</w:t>
            </w:r>
            <w:r w:rsidR="004B1F60" w:rsidRPr="00F54430">
              <w:rPr>
                <w:rFonts w:ascii="Times New Roman" w:eastAsia="Times New Roman" w:hAnsi="Times New Roman" w:cs="Times New Roman"/>
                <w:sz w:val="28"/>
                <w:szCs w:val="28"/>
                <w:lang w:eastAsia="ru-RU"/>
              </w:rPr>
              <w:t xml:space="preserve"> аттестации рабочих мест.    </w:t>
            </w:r>
            <w:r w:rsidRPr="00F54430">
              <w:rPr>
                <w:rFonts w:ascii="Times New Roman" w:eastAsia="Times New Roman" w:hAnsi="Times New Roman" w:cs="Times New Roman"/>
                <w:sz w:val="28"/>
                <w:szCs w:val="28"/>
                <w:lang w:eastAsia="ru-RU"/>
              </w:rPr>
              <w:t xml:space="preserve">Педагогическим работникам предоставляется  ежегодный основной удлиненный оплачиваемый отпуск, продолжительностью </w:t>
            </w:r>
            <w:r w:rsidR="004B1F60" w:rsidRPr="00F54430">
              <w:rPr>
                <w:rFonts w:ascii="Times New Roman" w:eastAsia="Times New Roman" w:hAnsi="Times New Roman" w:cs="Times New Roman"/>
                <w:sz w:val="28"/>
                <w:szCs w:val="28"/>
                <w:lang w:eastAsia="ru-RU"/>
              </w:rPr>
              <w:t>50 календарных дней</w:t>
            </w:r>
            <w:r w:rsidRPr="00F54430">
              <w:rPr>
                <w:rFonts w:ascii="Times New Roman" w:eastAsia="Times New Roman" w:hAnsi="Times New Roman" w:cs="Times New Roman"/>
                <w:sz w:val="28"/>
                <w:szCs w:val="28"/>
                <w:lang w:eastAsia="ru-RU"/>
              </w:rPr>
              <w:t>.</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Право на использование ежегодного оплачиваемого отпуска за первый год возникает у работника по истечении 6 месяцев его непрерывной работы в ДОУ.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До истечения шести месяцев непрерывной работы оплачиваемый отпуск по заявлению работника должен быть предоставлен:</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женщинам – перед отпуском по беременности и родам или непосредственно после него;</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работникам в возрасте до восемнадцати лет;</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работникам, усыновившим ребенка (детей) в возрасте до трех месяцев;</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 других случаях, предусмотренных федеральными законами. </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xml:space="preserve">         Отпуск за второй и последующий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008962E0">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 ДОУ составляется и утверждается график отпусков. График отпусков обязателен как для Работодателя, так и для работников.</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Ежегодный оплачиваемый отпуск должен быть продлен в случаях:</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временной нетрудоспособности работника;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 других случаях, предусмотренных законами, локальными нормативными актами организации.</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Запрещается </w:t>
            </w:r>
            <w:proofErr w:type="spellStart"/>
            <w:r w:rsidRPr="00F54430">
              <w:rPr>
                <w:rFonts w:ascii="Times New Roman" w:eastAsia="Times New Roman" w:hAnsi="Times New Roman" w:cs="Times New Roman"/>
                <w:sz w:val="28"/>
                <w:szCs w:val="28"/>
                <w:lang w:eastAsia="ru-RU"/>
              </w:rPr>
              <w:t>непредоставление</w:t>
            </w:r>
            <w:proofErr w:type="spellEnd"/>
            <w:r w:rsidRPr="00F54430">
              <w:rPr>
                <w:rFonts w:ascii="Times New Roman" w:eastAsia="Times New Roman" w:hAnsi="Times New Roman" w:cs="Times New Roman"/>
                <w:sz w:val="28"/>
                <w:szCs w:val="28"/>
                <w:lang w:eastAsia="ru-RU"/>
              </w:rPr>
              <w:t xml:space="preserve"> ежегодного оплачиваемого отпуска в течение двух лет подряд, а также </w:t>
            </w:r>
            <w:proofErr w:type="spellStart"/>
            <w:r w:rsidRPr="00F54430">
              <w:rPr>
                <w:rFonts w:ascii="Times New Roman" w:eastAsia="Times New Roman" w:hAnsi="Times New Roman" w:cs="Times New Roman"/>
                <w:sz w:val="28"/>
                <w:szCs w:val="28"/>
                <w:lang w:eastAsia="ru-RU"/>
              </w:rPr>
              <w:t>непредоставление</w:t>
            </w:r>
            <w:proofErr w:type="spellEnd"/>
            <w:r w:rsidRPr="00F54430">
              <w:rPr>
                <w:rFonts w:ascii="Times New Roman" w:eastAsia="Times New Roman" w:hAnsi="Times New Roman" w:cs="Times New Roman"/>
                <w:sz w:val="28"/>
                <w:szCs w:val="28"/>
                <w:lang w:eastAsia="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 соглашению между работниками и Работодателем ежегодный отпуск может быть разделен на части. При этом хотя бы одна из частей этого отпуска должна быть не менее 14 календарных дней.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Отзыв работника из отпуска допускается только с его согласия. Неиспользованная в связи с этим часть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Часть отпуска, превышающая 28 календарных дней, по письменному заявлению работника может быть заменена денежной компенсацией, согласно ст. 126 ТК РФ.</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При увольнении работнику выплачивается денежная компенсация </w:t>
            </w:r>
            <w:r w:rsidR="004B1F60" w:rsidRPr="00F54430">
              <w:rPr>
                <w:rFonts w:ascii="Times New Roman" w:eastAsia="Times New Roman" w:hAnsi="Times New Roman" w:cs="Times New Roman"/>
                <w:sz w:val="28"/>
                <w:szCs w:val="28"/>
                <w:lang w:eastAsia="ru-RU"/>
              </w:rPr>
              <w:t>за все неиспользованные отпуска</w:t>
            </w:r>
            <w:r w:rsidRPr="00F54430">
              <w:rPr>
                <w:rFonts w:ascii="Times New Roman" w:eastAsia="Times New Roman" w:hAnsi="Times New Roman" w:cs="Times New Roman"/>
                <w:sz w:val="28"/>
                <w:szCs w:val="28"/>
                <w:lang w:eastAsia="ru-RU"/>
              </w:rPr>
              <w:t>.</w:t>
            </w:r>
          </w:p>
          <w:p w:rsidR="00CA428D"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C6D6F" w:rsidRPr="00F54430" w:rsidRDefault="00FC6D6F" w:rsidP="00064145">
            <w:pPr>
              <w:spacing w:after="0" w:line="240" w:lineRule="auto"/>
              <w:jc w:val="both"/>
              <w:rPr>
                <w:rFonts w:ascii="Times New Roman" w:eastAsia="Times New Roman" w:hAnsi="Times New Roman" w:cs="Times New Roman"/>
                <w:sz w:val="28"/>
                <w:szCs w:val="28"/>
                <w:lang w:eastAsia="ru-RU"/>
              </w:rPr>
            </w:pPr>
          </w:p>
          <w:p w:rsidR="00CA428D" w:rsidRDefault="00CA428D" w:rsidP="00C745CA">
            <w:pPr>
              <w:spacing w:after="0" w:line="240" w:lineRule="auto"/>
              <w:jc w:val="center"/>
              <w:outlineLvl w:val="0"/>
              <w:rPr>
                <w:rFonts w:ascii="Times New Roman" w:eastAsia="Times New Roman" w:hAnsi="Times New Roman" w:cs="Times New Roman"/>
                <w:b/>
                <w:bCs/>
                <w:kern w:val="36"/>
                <w:sz w:val="28"/>
                <w:szCs w:val="28"/>
                <w:lang w:eastAsia="ru-RU"/>
              </w:rPr>
            </w:pPr>
            <w:r w:rsidRPr="00F54430">
              <w:rPr>
                <w:rFonts w:ascii="Times New Roman" w:eastAsia="Times New Roman" w:hAnsi="Times New Roman" w:cs="Times New Roman"/>
                <w:b/>
                <w:bCs/>
                <w:kern w:val="36"/>
                <w:sz w:val="28"/>
                <w:szCs w:val="28"/>
                <w:lang w:eastAsia="ru-RU"/>
              </w:rPr>
              <w:t>VI. ПООЩРЕНИЕ ЗА УСПЕХИ В РАБОТЕ</w:t>
            </w:r>
          </w:p>
          <w:p w:rsidR="00FC6D6F" w:rsidRPr="00F54430" w:rsidRDefault="00FC6D6F" w:rsidP="00C745CA">
            <w:pPr>
              <w:spacing w:after="0" w:line="240" w:lineRule="auto"/>
              <w:jc w:val="center"/>
              <w:outlineLvl w:val="0"/>
              <w:rPr>
                <w:rFonts w:ascii="Times New Roman" w:eastAsia="Times New Roman" w:hAnsi="Times New Roman" w:cs="Times New Roman"/>
                <w:b/>
                <w:bCs/>
                <w:kern w:val="36"/>
                <w:sz w:val="28"/>
                <w:szCs w:val="28"/>
                <w:lang w:eastAsia="ru-RU"/>
              </w:rPr>
            </w:pP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6.1.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объявление благодарности с занесением в трудовую книжку;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премирование;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r w:rsidR="00D44B9D" w:rsidRPr="00F54430">
              <w:rPr>
                <w:rFonts w:ascii="Times New Roman" w:eastAsia="Times New Roman" w:hAnsi="Times New Roman" w:cs="Times New Roman"/>
                <w:sz w:val="28"/>
                <w:szCs w:val="28"/>
                <w:lang w:eastAsia="ru-RU"/>
              </w:rPr>
              <w:t>    награждение ценным подарком</w:t>
            </w:r>
            <w:r w:rsidRPr="00F54430">
              <w:rPr>
                <w:rFonts w:ascii="Times New Roman" w:eastAsia="Times New Roman" w:hAnsi="Times New Roman" w:cs="Times New Roman"/>
                <w:sz w:val="28"/>
                <w:szCs w:val="28"/>
                <w:lang w:eastAsia="ru-RU"/>
              </w:rPr>
              <w:t>;</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награждение почетной грамотой;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lastRenderedPageBreak/>
              <w:t>-          В ДОУ могут применяться и другие поощрения.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6.2. За особые заслуги работники ДОУ представляются в вышестоящие органы для награждения правительственными наградами, установленными для работников образования, и присвоения почетных званий.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6.3.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6.4.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ДОУ.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b/>
                <w:bCs/>
                <w:sz w:val="28"/>
                <w:szCs w:val="28"/>
                <w:bdr w:val="none" w:sz="0" w:space="0" w:color="auto" w:frame="1"/>
                <w:lang w:eastAsia="ru-RU"/>
              </w:rPr>
              <w:t> </w:t>
            </w:r>
          </w:p>
          <w:p w:rsidR="00C745CA" w:rsidRDefault="00CA428D" w:rsidP="00C745CA">
            <w:pPr>
              <w:spacing w:after="0" w:line="240" w:lineRule="auto"/>
              <w:jc w:val="center"/>
              <w:rPr>
                <w:rFonts w:ascii="Times New Roman" w:eastAsia="Times New Roman" w:hAnsi="Times New Roman" w:cs="Times New Roman"/>
                <w:b/>
                <w:bCs/>
                <w:sz w:val="28"/>
                <w:szCs w:val="28"/>
                <w:bdr w:val="none" w:sz="0" w:space="0" w:color="auto" w:frame="1"/>
                <w:lang w:eastAsia="ru-RU"/>
              </w:rPr>
            </w:pPr>
            <w:r w:rsidRPr="00F54430">
              <w:rPr>
                <w:rFonts w:ascii="Times New Roman" w:eastAsia="Times New Roman" w:hAnsi="Times New Roman" w:cs="Times New Roman"/>
                <w:b/>
                <w:bCs/>
                <w:sz w:val="28"/>
                <w:szCs w:val="28"/>
                <w:bdr w:val="none" w:sz="0" w:space="0" w:color="auto" w:frame="1"/>
                <w:lang w:eastAsia="ru-RU"/>
              </w:rPr>
              <w:t xml:space="preserve">VII. ОТВЕТСТВЕННОСТЬ ЗА НАРУШЕНИЕ </w:t>
            </w:r>
          </w:p>
          <w:p w:rsidR="00CA428D" w:rsidRDefault="00CA428D" w:rsidP="00C745CA">
            <w:pPr>
              <w:spacing w:after="0" w:line="240" w:lineRule="auto"/>
              <w:jc w:val="center"/>
              <w:rPr>
                <w:rFonts w:ascii="Times New Roman" w:eastAsia="Times New Roman" w:hAnsi="Times New Roman" w:cs="Times New Roman"/>
                <w:b/>
                <w:bCs/>
                <w:sz w:val="28"/>
                <w:szCs w:val="28"/>
                <w:bdr w:val="none" w:sz="0" w:space="0" w:color="auto" w:frame="1"/>
                <w:lang w:eastAsia="ru-RU"/>
              </w:rPr>
            </w:pPr>
            <w:r w:rsidRPr="00F54430">
              <w:rPr>
                <w:rFonts w:ascii="Times New Roman" w:eastAsia="Times New Roman" w:hAnsi="Times New Roman" w:cs="Times New Roman"/>
                <w:b/>
                <w:bCs/>
                <w:sz w:val="28"/>
                <w:szCs w:val="28"/>
                <w:bdr w:val="none" w:sz="0" w:space="0" w:color="auto" w:frame="1"/>
                <w:lang w:eastAsia="ru-RU"/>
              </w:rPr>
              <w:t>ТРУДОВОЙ ДИСЦИПЛИНЫ</w:t>
            </w:r>
          </w:p>
          <w:p w:rsidR="00FC6D6F" w:rsidRPr="00F54430" w:rsidRDefault="00FC6D6F" w:rsidP="00C745CA">
            <w:pPr>
              <w:spacing w:after="0" w:line="240" w:lineRule="auto"/>
              <w:jc w:val="center"/>
              <w:rPr>
                <w:rFonts w:ascii="Times New Roman" w:eastAsia="Times New Roman" w:hAnsi="Times New Roman" w:cs="Times New Roman"/>
                <w:sz w:val="28"/>
                <w:szCs w:val="28"/>
                <w:lang w:eastAsia="ru-RU"/>
              </w:rPr>
            </w:pP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трудового распорядка, должностными инструкциями, влечет за собой применение мер дисциплинарного и общественного воздействия, а также применения мер, предусмотренных действующим законодательством.</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7.2. За нарушение трудовой дисциплины администрация принимает следующие дисциплинарные взыскания: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замечание;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выговор;</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строгий выговор;</w:t>
            </w:r>
          </w:p>
          <w:p w:rsidR="00CA428D" w:rsidRPr="00F54430" w:rsidRDefault="003B7837"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xml:space="preserve">-          </w:t>
            </w:r>
            <w:r w:rsidR="00CA428D" w:rsidRPr="00F54430">
              <w:rPr>
                <w:rFonts w:ascii="Times New Roman" w:eastAsia="Times New Roman" w:hAnsi="Times New Roman" w:cs="Times New Roman"/>
                <w:sz w:val="28"/>
                <w:szCs w:val="28"/>
                <w:lang w:eastAsia="ru-RU"/>
              </w:rPr>
              <w:t>увольнение.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7.3. Увольнение в качестве взыскания может быть применено за систематические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администрация применяет дисциплинарное взыскание, предусмотренное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7.4. Дисциплинарное взыскание применяется заведующ</w:t>
            </w:r>
            <w:r w:rsidR="00CB4235" w:rsidRPr="00F54430">
              <w:rPr>
                <w:rFonts w:ascii="Times New Roman" w:eastAsia="Times New Roman" w:hAnsi="Times New Roman" w:cs="Times New Roman"/>
                <w:sz w:val="28"/>
                <w:szCs w:val="28"/>
                <w:lang w:eastAsia="ru-RU"/>
              </w:rPr>
              <w:t>им</w:t>
            </w:r>
            <w:r w:rsidRPr="00F54430">
              <w:rPr>
                <w:rFonts w:ascii="Times New Roman" w:eastAsia="Times New Roman" w:hAnsi="Times New Roman" w:cs="Times New Roman"/>
                <w:sz w:val="28"/>
                <w:szCs w:val="28"/>
                <w:lang w:eastAsia="ru-RU"/>
              </w:rPr>
              <w:t xml:space="preserve"> детским садом, а также соответствующими должностными лицами органов образования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7.5. Дисци</w:t>
            </w:r>
            <w:r w:rsidR="00CB4235" w:rsidRPr="00F54430">
              <w:rPr>
                <w:rFonts w:ascii="Times New Roman" w:eastAsia="Times New Roman" w:hAnsi="Times New Roman" w:cs="Times New Roman"/>
                <w:sz w:val="28"/>
                <w:szCs w:val="28"/>
                <w:lang w:eastAsia="ru-RU"/>
              </w:rPr>
              <w:t>плинарные взыскания на заведующего</w:t>
            </w:r>
            <w:r w:rsidRPr="00F54430">
              <w:rPr>
                <w:rFonts w:ascii="Times New Roman" w:eastAsia="Times New Roman" w:hAnsi="Times New Roman" w:cs="Times New Roman"/>
                <w:sz w:val="28"/>
                <w:szCs w:val="28"/>
                <w:lang w:eastAsia="ru-RU"/>
              </w:rPr>
              <w:t xml:space="preserve"> ДОУ накладываются </w:t>
            </w:r>
            <w:r w:rsidRPr="00F54430">
              <w:rPr>
                <w:rFonts w:ascii="Times New Roman" w:eastAsia="Times New Roman" w:hAnsi="Times New Roman" w:cs="Times New Roman"/>
                <w:sz w:val="28"/>
                <w:szCs w:val="28"/>
                <w:lang w:eastAsia="ru-RU"/>
              </w:rPr>
              <w:lastRenderedPageBreak/>
              <w:t>органом управления образованием, который имеет право его назначать и увольнять.</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7.7. За каждое нарушение трудовой дисциплины может применено только одно дисциплинарное взыскание.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7.8. Приказ о применении дисциплинарного взыскания с указанием мотивов его применения объявляется работнику под расписку в трехдневный срок.</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7.9. Если в течение года со дня применения дисциплинарного взыскания работник не подвергнут новому дисциплинарному взысканию, он считается не подвергнувшимся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7.10. Трудовой коллектив имеет право на выражение недоверия любому члену администрации и ходатайство в вышестоящих органах о его замене.</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7.11. Правила внутреннего трудового распорядка сообщаются</w:t>
            </w:r>
            <w:r w:rsidR="00CB4235" w:rsidRPr="00F54430">
              <w:rPr>
                <w:rFonts w:ascii="Times New Roman" w:eastAsia="Times New Roman" w:hAnsi="Times New Roman" w:cs="Times New Roman"/>
                <w:sz w:val="28"/>
                <w:szCs w:val="28"/>
                <w:lang w:eastAsia="ru-RU"/>
              </w:rPr>
              <w:t xml:space="preserve"> каждому работнику под расписку.</w:t>
            </w:r>
          </w:p>
          <w:p w:rsidR="00CA428D" w:rsidRPr="00F54430" w:rsidRDefault="00CA428D" w:rsidP="00064145">
            <w:pPr>
              <w:spacing w:after="0" w:line="240" w:lineRule="auto"/>
              <w:jc w:val="both"/>
              <w:rPr>
                <w:rFonts w:ascii="Times New Roman" w:eastAsia="Times New Roman" w:hAnsi="Times New Roman" w:cs="Times New Roman"/>
                <w:sz w:val="28"/>
                <w:szCs w:val="28"/>
                <w:lang w:eastAsia="ru-RU"/>
              </w:rPr>
            </w:pPr>
            <w:proofErr w:type="gramStart"/>
            <w:r w:rsidRPr="00F54430">
              <w:rPr>
                <w:rFonts w:ascii="Times New Roman" w:eastAsia="Times New Roman" w:hAnsi="Times New Roman" w:cs="Times New Roman"/>
                <w:sz w:val="28"/>
                <w:szCs w:val="28"/>
                <w:u w:val="single"/>
                <w:bdr w:val="none" w:sz="0" w:space="0" w:color="auto" w:frame="1"/>
                <w:lang w:eastAsia="ru-RU"/>
              </w:rPr>
              <w:t>[1]</w:t>
            </w:r>
            <w:r w:rsidRPr="00F54430">
              <w:rPr>
                <w:rFonts w:ascii="Times New Roman" w:eastAsia="Times New Roman" w:hAnsi="Times New Roman" w:cs="Times New Roman"/>
                <w:sz w:val="28"/>
                <w:szCs w:val="28"/>
                <w:lang w:eastAsia="ru-RU"/>
              </w:rPr>
              <w:t> В соответствии со ст. 6 Федерального закона от 10 июля 2001 г. № 87-ФЗ "Об ограничении курения табака" в целях снижения вредного воздействия табачного дыма запрещается курение табака на территориях и в по</w:t>
            </w:r>
            <w:r w:rsidRPr="00F54430">
              <w:rPr>
                <w:rFonts w:ascii="Times New Roman" w:eastAsia="Times New Roman" w:hAnsi="Times New Roman" w:cs="Times New Roman"/>
                <w:sz w:val="28"/>
                <w:szCs w:val="28"/>
                <w:lang w:eastAsia="ru-RU"/>
              </w:rPr>
              <w:softHyphen/>
              <w:t xml:space="preserve">мещениях </w:t>
            </w:r>
            <w:r w:rsidR="00064145">
              <w:rPr>
                <w:rFonts w:ascii="Times New Roman" w:eastAsia="Times New Roman" w:hAnsi="Times New Roman" w:cs="Times New Roman"/>
                <w:sz w:val="28"/>
                <w:szCs w:val="28"/>
                <w:lang w:eastAsia="ru-RU"/>
              </w:rPr>
              <w:t>ДОУ</w:t>
            </w:r>
            <w:r w:rsidRPr="00F54430">
              <w:rPr>
                <w:rFonts w:ascii="Times New Roman" w:eastAsia="Times New Roman" w:hAnsi="Times New Roman" w:cs="Times New Roman"/>
                <w:sz w:val="28"/>
                <w:szCs w:val="28"/>
                <w:lang w:eastAsia="ru-RU"/>
              </w:rPr>
              <w:t>, за исключением курения табака в специально отведенных ме</w:t>
            </w:r>
            <w:r w:rsidRPr="00F54430">
              <w:rPr>
                <w:rFonts w:ascii="Times New Roman" w:eastAsia="Times New Roman" w:hAnsi="Times New Roman" w:cs="Times New Roman"/>
                <w:sz w:val="28"/>
                <w:szCs w:val="28"/>
                <w:lang w:eastAsia="ru-RU"/>
              </w:rPr>
              <w:softHyphen/>
              <w:t>стах для курения табака (обязанность по оснащению специально отведенных мест для курения табака возлагается на работодателя).</w:t>
            </w:r>
            <w:proofErr w:type="gramEnd"/>
          </w:p>
          <w:p w:rsidR="00CA428D" w:rsidRPr="00F54430" w:rsidRDefault="00CA428D" w:rsidP="00E25572">
            <w:pPr>
              <w:spacing w:after="150" w:line="240" w:lineRule="auto"/>
              <w:jc w:val="both"/>
              <w:rPr>
                <w:rFonts w:ascii="Times New Roman" w:eastAsia="Times New Roman" w:hAnsi="Times New Roman" w:cs="Times New Roman"/>
                <w:sz w:val="28"/>
                <w:szCs w:val="28"/>
                <w:lang w:eastAsia="ru-RU"/>
              </w:rPr>
            </w:pPr>
            <w:r w:rsidRPr="00F54430">
              <w:rPr>
                <w:rFonts w:ascii="Times New Roman" w:eastAsia="Times New Roman" w:hAnsi="Times New Roman" w:cs="Times New Roman"/>
                <w:sz w:val="28"/>
                <w:szCs w:val="28"/>
                <w:lang w:eastAsia="ru-RU"/>
              </w:rPr>
              <w:t> </w:t>
            </w:r>
          </w:p>
        </w:tc>
      </w:tr>
    </w:tbl>
    <w:p w:rsidR="008A3817" w:rsidRPr="00F54430" w:rsidRDefault="008A3817" w:rsidP="00E25572">
      <w:pPr>
        <w:spacing w:line="240" w:lineRule="auto"/>
        <w:rPr>
          <w:rFonts w:ascii="Times New Roman" w:hAnsi="Times New Roman" w:cs="Times New Roman"/>
          <w:sz w:val="28"/>
          <w:szCs w:val="28"/>
        </w:rPr>
      </w:pPr>
    </w:p>
    <w:sectPr w:rsidR="008A3817" w:rsidRPr="00F54430" w:rsidSect="00E119B7">
      <w:pgSz w:w="11906" w:h="16838" w:code="9"/>
      <w:pgMar w:top="1134" w:right="680"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E5A82"/>
    <w:multiLevelType w:val="hybridMultilevel"/>
    <w:tmpl w:val="CBCE4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2844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8F2020C"/>
    <w:multiLevelType w:val="multilevel"/>
    <w:tmpl w:val="84505D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74BD5816"/>
    <w:multiLevelType w:val="multilevel"/>
    <w:tmpl w:val="37B4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316234"/>
    <w:multiLevelType w:val="multilevel"/>
    <w:tmpl w:val="84505D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D1F6F"/>
    <w:rsid w:val="00004835"/>
    <w:rsid w:val="0002279B"/>
    <w:rsid w:val="00024FF4"/>
    <w:rsid w:val="00064145"/>
    <w:rsid w:val="000A23EC"/>
    <w:rsid w:val="00155D2D"/>
    <w:rsid w:val="00171B13"/>
    <w:rsid w:val="001A1987"/>
    <w:rsid w:val="001E5C96"/>
    <w:rsid w:val="00224ADE"/>
    <w:rsid w:val="002770C3"/>
    <w:rsid w:val="00297165"/>
    <w:rsid w:val="002D7B40"/>
    <w:rsid w:val="002E0A89"/>
    <w:rsid w:val="00350A24"/>
    <w:rsid w:val="003519D1"/>
    <w:rsid w:val="00376054"/>
    <w:rsid w:val="003B7837"/>
    <w:rsid w:val="003D37B8"/>
    <w:rsid w:val="003F5066"/>
    <w:rsid w:val="00420B53"/>
    <w:rsid w:val="00441FDB"/>
    <w:rsid w:val="004703E5"/>
    <w:rsid w:val="00486678"/>
    <w:rsid w:val="004B1F60"/>
    <w:rsid w:val="00534CC4"/>
    <w:rsid w:val="00600537"/>
    <w:rsid w:val="00667ABA"/>
    <w:rsid w:val="00684D26"/>
    <w:rsid w:val="006B32A3"/>
    <w:rsid w:val="007D1F6F"/>
    <w:rsid w:val="007D39FC"/>
    <w:rsid w:val="00883E9D"/>
    <w:rsid w:val="008962E0"/>
    <w:rsid w:val="008A2676"/>
    <w:rsid w:val="008A3817"/>
    <w:rsid w:val="00A42D58"/>
    <w:rsid w:val="00A479BA"/>
    <w:rsid w:val="00A860AB"/>
    <w:rsid w:val="00A877D0"/>
    <w:rsid w:val="00B059C2"/>
    <w:rsid w:val="00B3251D"/>
    <w:rsid w:val="00C14B4A"/>
    <w:rsid w:val="00C7419C"/>
    <w:rsid w:val="00C745CA"/>
    <w:rsid w:val="00C83781"/>
    <w:rsid w:val="00CA428D"/>
    <w:rsid w:val="00CB4235"/>
    <w:rsid w:val="00CC5D3E"/>
    <w:rsid w:val="00D25C08"/>
    <w:rsid w:val="00D44B9D"/>
    <w:rsid w:val="00D93254"/>
    <w:rsid w:val="00E119B7"/>
    <w:rsid w:val="00E25572"/>
    <w:rsid w:val="00E26D93"/>
    <w:rsid w:val="00E4587D"/>
    <w:rsid w:val="00E60081"/>
    <w:rsid w:val="00E701AF"/>
    <w:rsid w:val="00E8235F"/>
    <w:rsid w:val="00E8685B"/>
    <w:rsid w:val="00ED1748"/>
    <w:rsid w:val="00F42C17"/>
    <w:rsid w:val="00F54430"/>
    <w:rsid w:val="00FC6D6F"/>
    <w:rsid w:val="00FE00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19C"/>
  </w:style>
  <w:style w:type="paragraph" w:styleId="1">
    <w:name w:val="heading 1"/>
    <w:basedOn w:val="a"/>
    <w:link w:val="10"/>
    <w:uiPriority w:val="9"/>
    <w:qFormat/>
    <w:rsid w:val="00CA42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428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A42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A428D"/>
    <w:rPr>
      <w:b/>
      <w:bCs/>
    </w:rPr>
  </w:style>
  <w:style w:type="character" w:customStyle="1" w:styleId="apple-converted-space">
    <w:name w:val="apple-converted-space"/>
    <w:basedOn w:val="a0"/>
    <w:rsid w:val="00CA428D"/>
  </w:style>
  <w:style w:type="paragraph" w:customStyle="1" w:styleId="consplusnormal">
    <w:name w:val="consplusnormal"/>
    <w:basedOn w:val="a"/>
    <w:rsid w:val="00CA42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A428D"/>
    <w:rPr>
      <w:color w:val="0000FF"/>
      <w:u w:val="single"/>
    </w:rPr>
  </w:style>
  <w:style w:type="paragraph" w:styleId="a6">
    <w:name w:val="No Spacing"/>
    <w:uiPriority w:val="1"/>
    <w:qFormat/>
    <w:rsid w:val="00883E9D"/>
    <w:pPr>
      <w:spacing w:after="0" w:line="240" w:lineRule="auto"/>
    </w:pPr>
  </w:style>
  <w:style w:type="paragraph" w:styleId="a7">
    <w:name w:val="Balloon Text"/>
    <w:basedOn w:val="a"/>
    <w:link w:val="a8"/>
    <w:uiPriority w:val="99"/>
    <w:semiHidden/>
    <w:unhideWhenUsed/>
    <w:rsid w:val="00A42D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2D58"/>
    <w:rPr>
      <w:rFonts w:ascii="Tahoma" w:hAnsi="Tahoma" w:cs="Tahoma"/>
      <w:sz w:val="16"/>
      <w:szCs w:val="16"/>
    </w:rPr>
  </w:style>
  <w:style w:type="paragraph" w:styleId="a9">
    <w:name w:val="List Paragraph"/>
    <w:basedOn w:val="a"/>
    <w:uiPriority w:val="34"/>
    <w:qFormat/>
    <w:rsid w:val="000641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085861">
      <w:bodyDiv w:val="1"/>
      <w:marLeft w:val="0"/>
      <w:marRight w:val="0"/>
      <w:marTop w:val="0"/>
      <w:marBottom w:val="0"/>
      <w:divBdr>
        <w:top w:val="none" w:sz="0" w:space="0" w:color="auto"/>
        <w:left w:val="none" w:sz="0" w:space="0" w:color="auto"/>
        <w:bottom w:val="none" w:sz="0" w:space="0" w:color="auto"/>
        <w:right w:val="none" w:sz="0" w:space="0" w:color="auto"/>
      </w:divBdr>
    </w:div>
    <w:div w:id="2036148530">
      <w:bodyDiv w:val="1"/>
      <w:marLeft w:val="0"/>
      <w:marRight w:val="0"/>
      <w:marTop w:val="0"/>
      <w:marBottom w:val="0"/>
      <w:divBdr>
        <w:top w:val="none" w:sz="0" w:space="0" w:color="auto"/>
        <w:left w:val="none" w:sz="0" w:space="0" w:color="auto"/>
        <w:bottom w:val="none" w:sz="0" w:space="0" w:color="auto"/>
        <w:right w:val="none" w:sz="0" w:space="0" w:color="auto"/>
      </w:divBdr>
      <w:divsChild>
        <w:div w:id="817769997">
          <w:marLeft w:val="0"/>
          <w:marRight w:val="0"/>
          <w:marTop w:val="0"/>
          <w:marBottom w:val="0"/>
          <w:divBdr>
            <w:top w:val="none" w:sz="0" w:space="0" w:color="auto"/>
            <w:left w:val="none" w:sz="0" w:space="0" w:color="auto"/>
            <w:bottom w:val="none" w:sz="0" w:space="0" w:color="auto"/>
            <w:right w:val="none" w:sz="0" w:space="0" w:color="auto"/>
          </w:divBdr>
          <w:divsChild>
            <w:div w:id="13138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19</Pages>
  <Words>6419</Words>
  <Characters>36593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2019-07-10T02:14:00Z</cp:lastPrinted>
  <dcterms:created xsi:type="dcterms:W3CDTF">2016-02-25T17:22:00Z</dcterms:created>
  <dcterms:modified xsi:type="dcterms:W3CDTF">2019-07-21T15:54:00Z</dcterms:modified>
</cp:coreProperties>
</file>