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50333C" w:rsidRPr="001B4C5B" w:rsidTr="0010185A">
        <w:tc>
          <w:tcPr>
            <w:tcW w:w="4753" w:type="dxa"/>
            <w:shd w:val="clear" w:color="auto" w:fill="auto"/>
          </w:tcPr>
          <w:p w:rsidR="0050333C" w:rsidRPr="0050333C" w:rsidRDefault="0050333C" w:rsidP="0050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0333C" w:rsidRPr="0050333C" w:rsidRDefault="0050333C" w:rsidP="0050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МАДОУ </w:t>
            </w:r>
          </w:p>
          <w:p w:rsidR="0050333C" w:rsidRPr="0050333C" w:rsidRDefault="0050333C" w:rsidP="0050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№2 </w:t>
            </w:r>
            <w:proofErr w:type="spellStart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33C" w:rsidRPr="0050333C" w:rsidRDefault="0050333C" w:rsidP="0050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503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30.08.2019 г.№1</w:t>
            </w:r>
          </w:p>
        </w:tc>
        <w:tc>
          <w:tcPr>
            <w:tcW w:w="4818" w:type="dxa"/>
            <w:shd w:val="clear" w:color="auto" w:fill="auto"/>
          </w:tcPr>
          <w:p w:rsidR="0050333C" w:rsidRPr="0050333C" w:rsidRDefault="0050333C" w:rsidP="0050333C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0333C" w:rsidRPr="0050333C" w:rsidRDefault="0050333C" w:rsidP="0050333C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</w:p>
          <w:p w:rsidR="0050333C" w:rsidRPr="0050333C" w:rsidRDefault="0050333C" w:rsidP="0050333C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№2 </w:t>
            </w:r>
            <w:proofErr w:type="spellStart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33C" w:rsidRPr="0050333C" w:rsidRDefault="0050333C" w:rsidP="0050333C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___________Е.А. </w:t>
            </w:r>
            <w:proofErr w:type="spellStart"/>
            <w:r w:rsidRPr="0050333C">
              <w:rPr>
                <w:rFonts w:ascii="Times New Roman" w:hAnsi="Times New Roman" w:cs="Times New Roman"/>
                <w:sz w:val="24"/>
                <w:szCs w:val="24"/>
              </w:rPr>
              <w:t>Поссар</w:t>
            </w:r>
            <w:proofErr w:type="spellEnd"/>
          </w:p>
          <w:p w:rsidR="0050333C" w:rsidRPr="0050333C" w:rsidRDefault="0050333C" w:rsidP="0050333C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3C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</w:t>
            </w:r>
            <w:r w:rsidRPr="00503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30.08.2019 г.№16-1</w:t>
            </w:r>
          </w:p>
        </w:tc>
      </w:tr>
    </w:tbl>
    <w:p w:rsidR="0010185A" w:rsidRDefault="0010185A" w:rsidP="0010185A">
      <w:pPr>
        <w:spacing w:after="0"/>
        <w:jc w:val="both"/>
      </w:pPr>
    </w:p>
    <w:p w:rsidR="00B56D38" w:rsidRDefault="00B56D38" w:rsidP="0010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Pr="00B56D38" w:rsidRDefault="00B56D38" w:rsidP="00B56D3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802B4A" w:rsidRDefault="00802B4A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802B4A" w:rsidRDefault="00802B4A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P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</w:t>
      </w:r>
      <w:r w:rsidRPr="00B56D38">
        <w:rPr>
          <w:rFonts w:ascii="Times New Roman" w:hAnsi="Times New Roman" w:cs="Times New Roman"/>
          <w:b/>
          <w:noProof/>
          <w:sz w:val="28"/>
          <w:szCs w:val="28"/>
        </w:rPr>
        <w:t>Порядок</w:t>
      </w:r>
    </w:p>
    <w:p w:rsidR="00B56D38" w:rsidRPr="00B56D38" w:rsidRDefault="00B56D38" w:rsidP="00B56D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B56D38">
        <w:rPr>
          <w:rFonts w:ascii="Times New Roman" w:hAnsi="Times New Roman" w:cs="Times New Roman"/>
          <w:b/>
          <w:noProof/>
          <w:sz w:val="28"/>
          <w:szCs w:val="28"/>
        </w:rPr>
        <w:t xml:space="preserve">существления индивидуального учета результатов освоения воспитанниками образовательных программ и хранения в архивах информации об этих результатах на бумажных и (или) электронных носителях </w:t>
      </w:r>
      <w:r w:rsidRPr="00B56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муниципальном </w:t>
      </w:r>
      <w:r w:rsidR="00641D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автоном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</w:t>
      </w:r>
      <w:r w:rsidR="00C30C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дошкольном</w:t>
      </w:r>
      <w:r w:rsidR="00C30C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образовательном </w:t>
      </w:r>
      <w:r w:rsidRPr="00B56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учреждении </w:t>
      </w:r>
      <w:r w:rsidR="00503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«Детский сад №2</w:t>
      </w:r>
      <w:r w:rsidR="00101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1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="00101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.Т</w:t>
      </w:r>
      <w:proofErr w:type="gramEnd"/>
      <w:r w:rsidR="00101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роицкое</w:t>
      </w:r>
      <w:proofErr w:type="spellEnd"/>
      <w:r w:rsidR="00101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</w:p>
    <w:p w:rsidR="00B56D38" w:rsidRDefault="00B56D38" w:rsidP="00B56D38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D38" w:rsidRDefault="00B56D38" w:rsidP="00B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D38" w:rsidRDefault="00B56D38" w:rsidP="00B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D38" w:rsidRDefault="00B56D38" w:rsidP="00B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D38" w:rsidRDefault="00B56D38" w:rsidP="00B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B4A" w:rsidRDefault="00802B4A" w:rsidP="00B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D38" w:rsidRDefault="00B56D38" w:rsidP="00B56D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D38" w:rsidRPr="0050333C" w:rsidRDefault="0050333C" w:rsidP="00503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3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gramStart"/>
      <w:r w:rsidRPr="00503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Троицкое</w:t>
      </w:r>
      <w:proofErr w:type="gramEnd"/>
      <w:r w:rsidRPr="00503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2019 г.</w:t>
      </w:r>
    </w:p>
    <w:p w:rsidR="00197004" w:rsidRDefault="00197004" w:rsidP="00062ACF">
      <w:pPr>
        <w:pStyle w:val="a4"/>
        <w:numPr>
          <w:ilvl w:val="0"/>
          <w:numId w:val="17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021E51" w:rsidRPr="0010185A" w:rsidRDefault="00021E51" w:rsidP="00101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F0AE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индивидуального учета результатов освоения </w:t>
      </w:r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="001939B3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="00C35E4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1939B3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 программы</w:t>
      </w:r>
      <w:r w:rsidRPr="00021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B4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6E0B" w:rsidRPr="00021E5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641D1E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AE6E0B" w:rsidRPr="00021E51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50333C">
        <w:rPr>
          <w:rFonts w:ascii="Times New Roman" w:eastAsia="Times New Roman" w:hAnsi="Times New Roman" w:cs="Times New Roman"/>
          <w:sz w:val="28"/>
          <w:szCs w:val="28"/>
        </w:rPr>
        <w:t>«Детский сад №2</w:t>
      </w:r>
      <w:r w:rsidR="00101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18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0185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10185A">
        <w:rPr>
          <w:rFonts w:ascii="Times New Roman" w:eastAsia="Times New Roman" w:hAnsi="Times New Roman" w:cs="Times New Roman"/>
          <w:sz w:val="28"/>
          <w:szCs w:val="28"/>
        </w:rPr>
        <w:t>роицкое</w:t>
      </w:r>
      <w:proofErr w:type="spellEnd"/>
      <w:r w:rsidR="001018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E0B" w:rsidRPr="00021E51">
        <w:rPr>
          <w:rFonts w:ascii="Times New Roman" w:hAnsi="Times New Roman" w:cs="Times New Roman"/>
          <w:sz w:val="28"/>
          <w:szCs w:val="28"/>
        </w:rPr>
        <w:t xml:space="preserve"> </w:t>
      </w:r>
      <w:r w:rsidR="00512AA5" w:rsidRPr="00021E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Программы)</w:t>
      </w:r>
      <w:r w:rsidR="00197004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хранения информации об этих результатах на бумажных и (или) электронных носителях (далее Порядок) разработан в соответствии с Федеральным законом от 29.12.12 № 273-Ф3 «Об образовании в Российской Федерации», Федеральным государственным образовательным стандартом дошкольного образования, Санитарно-эпидемиологическими правилами и нормативами, Уставом </w:t>
      </w:r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50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 №2</w:t>
      </w:r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роицкое</w:t>
      </w:r>
      <w:proofErr w:type="spellEnd"/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21E51" w:rsidRDefault="00021E5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D403B9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динамики индивидуальных достижений </w:t>
      </w:r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являяс</w:t>
      </w:r>
      <w:r w:rsidR="00D403B9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частью внутреннего контроля </w:t>
      </w:r>
      <w:r w:rsidR="002F3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</w:t>
      </w:r>
      <w:r w:rsidR="00F2678F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0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«Детский с</w:t>
      </w:r>
      <w:r w:rsidR="0050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 №2</w:t>
      </w:r>
      <w:r w:rsidR="0010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10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10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роицкое</w:t>
      </w:r>
      <w:proofErr w:type="spellEnd"/>
      <w:r w:rsidR="00101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2678F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Учреждения)</w:t>
      </w:r>
      <w:r w:rsidR="004F497C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один из инструментов реализации требован</w:t>
      </w:r>
      <w:r w:rsidR="00512AA5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ий ФГОС к результатам освоения Программы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направлена на обеспечение качества образования.</w:t>
      </w:r>
    </w:p>
    <w:p w:rsidR="00021E51" w:rsidRDefault="00021E5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и прекращение действия Порядка, внесение изменений и дополнений в Порядок осуществляется в общем порядке, предусмотренном Уставом </w:t>
      </w:r>
      <w:r w:rsidR="004F497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004" w:rsidRPr="00021E51" w:rsidRDefault="00021E5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является обязательным для исполнения всеми участниками образовательного процесса.</w:t>
      </w:r>
    </w:p>
    <w:p w:rsidR="00021E51" w:rsidRDefault="00021E51" w:rsidP="00021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E51" w:rsidRPr="00021E51" w:rsidRDefault="00197004" w:rsidP="00021E51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Цель, задачи и принципы индивидуального учета</w:t>
      </w:r>
      <w:r w:rsidR="00D403B9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1E51" w:rsidRPr="00021E51" w:rsidRDefault="00021E51" w:rsidP="00021E51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004" w:rsidRPr="00021E51" w:rsidRDefault="00021E51" w:rsidP="00021E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- определение степени ос</w:t>
      </w:r>
      <w:r w:rsidR="00D403B9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воения </w:t>
      </w:r>
      <w:proofErr w:type="gramStart"/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AA768F" w:rsidRPr="00AA7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3B9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97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35E4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сновной </w:t>
      </w:r>
      <w:r w:rsidR="00D403B9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</w:t>
      </w:r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и влияния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процесса, орган</w:t>
      </w:r>
      <w:r w:rsidR="00C35E4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изуемого в </w:t>
      </w:r>
      <w:r w:rsidR="004F497C" w:rsidRPr="00021E51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512AA5" w:rsidRPr="00021E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AA5" w:rsidRPr="00021E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детей </w:t>
      </w:r>
      <w:r w:rsidR="00512AA5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раннего и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197004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наблюдений и измерений, получение достоверной и объективной информации об условиях, организации, содержании и результатах деятельности в </w:t>
      </w:r>
      <w:r w:rsidR="00512AA5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3B9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информации, повышение ее оперативности и доступности. </w:t>
      </w:r>
    </w:p>
    <w:p w:rsidR="00D403B9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технологий информационно-аналитической деятельности. </w:t>
      </w:r>
    </w:p>
    <w:p w:rsidR="00197004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деятельности всех субъектов образовательного процесса в </w:t>
      </w:r>
      <w:r w:rsidR="00512AA5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004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выявление изменений в функционировании </w:t>
      </w:r>
      <w:r w:rsidR="00512AA5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вызвавших их факторов.</w:t>
      </w:r>
    </w:p>
    <w:p w:rsidR="00197004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администрации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 и заинтересованных лиц общественно значимой информацией, получаемой при осуществлении мониторинга.</w:t>
      </w:r>
    </w:p>
    <w:p w:rsidR="00197004" w:rsidRPr="00021E51" w:rsidRDefault="00197004" w:rsidP="00021E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Выявление индивиду</w:t>
      </w:r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возможностей каждого ребё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и определение коррекционной работы педагога с </w:t>
      </w:r>
      <w:proofErr w:type="gramStart"/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Принципы:</w:t>
      </w:r>
    </w:p>
    <w:p w:rsidR="00197004" w:rsidRPr="00021E51" w:rsidRDefault="00197004" w:rsidP="00021E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непрерывности (педагогическая диагностика проводится на протяжении всего периода пребывания </w:t>
      </w:r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7004" w:rsidRPr="00021E51" w:rsidRDefault="00197004" w:rsidP="00021E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динамичности (педагогический инструментарий позволяет в установленные кратчайшие сроки провести педагогическую диагностику);</w:t>
      </w:r>
    </w:p>
    <w:p w:rsidR="00197004" w:rsidRPr="00021E51" w:rsidRDefault="00155610" w:rsidP="00021E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прогнос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тичности</w:t>
      </w:r>
      <w:proofErr w:type="spellEnd"/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(результаты диагностики позволяют педагогу строить прогноз относительно перспектив развития </w:t>
      </w:r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ребё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нка);</w:t>
      </w:r>
    </w:p>
    <w:p w:rsidR="00197004" w:rsidRPr="00021E51" w:rsidRDefault="00197004" w:rsidP="00021E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научности (в ходе диагностики используются научные методы исследования);</w:t>
      </w:r>
    </w:p>
    <w:p w:rsidR="00197004" w:rsidRPr="00021E51" w:rsidRDefault="00197004" w:rsidP="00021E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коллегиальности (диагностика проводится, результаты обсуждаются воспитателями и спец</w:t>
      </w:r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иалистами, работающими  с группой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03B9" w:rsidRPr="00021E51" w:rsidRDefault="00D403B9" w:rsidP="00021E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E51" w:rsidRDefault="00197004" w:rsidP="00021E51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Осуществление индивидуального учета результатов</w:t>
      </w:r>
    </w:p>
    <w:p w:rsidR="00F9002A" w:rsidRPr="00021E51" w:rsidRDefault="00197004" w:rsidP="00021E51">
      <w:pPr>
        <w:pStyle w:val="a4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освоения </w:t>
      </w:r>
      <w:proofErr w:type="gramStart"/>
      <w:r w:rsidR="00155610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="002F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</w:t>
      </w:r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сновной обра</w:t>
      </w:r>
      <w:r w:rsidR="00021E51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зовательной программы </w:t>
      </w:r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bookmarkEnd w:id="0"/>
      <w:r w:rsidR="00021E51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чреждения</w:t>
      </w:r>
      <w:r w:rsidR="00D403B9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1E51" w:rsidRPr="00021E51" w:rsidRDefault="00021E51" w:rsidP="00021E51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учет результатов освоения </w:t>
      </w:r>
      <w:proofErr w:type="gramStart"/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осуществляется на бумажных и (или) электронных носителях.</w:t>
      </w: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 в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строится на основе </w:t>
      </w:r>
      <w:r w:rsidR="00F9002A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 ориентиров дошкольного образования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F9002A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результатов </w:t>
      </w:r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</w:t>
      </w:r>
      <w:proofErr w:type="gramStart"/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F9002A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на основе годового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календарного учебного графика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роки, утвержденные заведующим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годовом плане указываются сроки проведения</w:t>
      </w:r>
      <w:r w:rsidR="00F9002A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610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по достижению </w:t>
      </w:r>
      <w:r w:rsidR="00F9002A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целевых ориентиров дошкольного образования,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ответственные лица.</w:t>
      </w:r>
    </w:p>
    <w:p w:rsidR="00F9002A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годовом плане планируются методические мероприятия (консультации, индивидуальные беседы) по обучению педагогов процедуре проведения </w:t>
      </w:r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по достижению </w:t>
      </w:r>
      <w:r w:rsidR="00F9002A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 ориентиров дошкольного образования.</w:t>
      </w:r>
    </w:p>
    <w:p w:rsidR="00197004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</w:t>
      </w:r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раннего и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возраста индивидуальный учёт результатов освоения </w:t>
      </w:r>
      <w:proofErr w:type="gramStart"/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</w:t>
      </w:r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я 2 раза в год: в сентябре и мае. М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 адаптации </w:t>
      </w:r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</w:t>
      </w:r>
      <w:proofErr w:type="gramStart"/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</w:t>
      </w:r>
      <w:proofErr w:type="gramEnd"/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44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условиям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течение первого месяца пребывания ребё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в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E5A" w:rsidRPr="00021E51" w:rsidRDefault="00D403B9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3E617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результатов  освоения </w:t>
      </w:r>
      <w:proofErr w:type="gramStart"/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E617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ходе наблюдений за активностью детей в спонтанной и специально организованной деятельности. </w:t>
      </w:r>
    </w:p>
    <w:p w:rsidR="00197004" w:rsidRPr="00021E51" w:rsidRDefault="00937E5A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3.8.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Инструментарий для</w:t>
      </w:r>
      <w:r w:rsidR="003E617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результатов  освоения </w:t>
      </w:r>
      <w:proofErr w:type="gramStart"/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AB327E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17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97C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="00F2678F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197004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карты </w:t>
      </w:r>
      <w:r w:rsidR="00AB327E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 учёта результатов  освоения основной образовательной пр</w:t>
      </w:r>
      <w:r w:rsidR="00F2678F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B327E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граммы</w:t>
      </w:r>
      <w:r w:rsidR="00197004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позволя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фиксировать индивидуальную динамику и перспективы развития каждого ребенка в ходе:</w:t>
      </w:r>
    </w:p>
    <w:p w:rsidR="00197004" w:rsidRPr="00021E51" w:rsidRDefault="00197004" w:rsidP="00021E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97004" w:rsidRPr="00021E51" w:rsidRDefault="00197004" w:rsidP="00021E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деятельности;</w:t>
      </w:r>
    </w:p>
    <w:p w:rsidR="00197004" w:rsidRPr="00021E51" w:rsidRDefault="00197004" w:rsidP="00021E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197004" w:rsidRPr="00021E51" w:rsidRDefault="00197004" w:rsidP="00021E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97004" w:rsidRPr="00021E51" w:rsidRDefault="00197004" w:rsidP="00021E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деятельности;</w:t>
      </w:r>
    </w:p>
    <w:p w:rsidR="00197004" w:rsidRPr="00021E51" w:rsidRDefault="00197004" w:rsidP="00021E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развития.</w:t>
      </w:r>
    </w:p>
    <w:p w:rsidR="00197004" w:rsidRPr="00021E51" w:rsidRDefault="005756A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3E617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</w:t>
      </w:r>
      <w:proofErr w:type="gramStart"/>
      <w:r w:rsidR="00F2678F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E617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использоваться исклю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чительно для решения следующих образовательных задач:</w:t>
      </w:r>
    </w:p>
    <w:p w:rsidR="00197004" w:rsidRPr="00021E51" w:rsidRDefault="00197004" w:rsidP="00021E5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97004" w:rsidRPr="00021E51" w:rsidRDefault="00197004" w:rsidP="00021E5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197004" w:rsidRPr="00021E51" w:rsidRDefault="005756A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образовательной деятельности педагоги должны создавать </w:t>
      </w:r>
      <w:r w:rsidR="00F2678F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="00197004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ситуации, чтобы оценить индивидуальную динамику </w:t>
      </w:r>
      <w:r w:rsidR="004F497C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ребёнка</w:t>
      </w:r>
      <w:r w:rsidR="00197004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скорректировать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действия.</w:t>
      </w:r>
    </w:p>
    <w:p w:rsidR="00197004" w:rsidRPr="00021E51" w:rsidRDefault="005756A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 w:rsidR="004F497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AE6E0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проведения </w:t>
      </w:r>
      <w:r w:rsidR="00197004" w:rsidRPr="00021E5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и (или)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итогового мониторинга освоения воспитанниками </w:t>
      </w:r>
      <w:r w:rsidR="004F497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</w:p>
    <w:p w:rsidR="00197004" w:rsidRPr="00021E51" w:rsidRDefault="00197004" w:rsidP="00021E5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заполняют сводную таблицу результатов освоения детьми </w:t>
      </w:r>
      <w:r w:rsidR="004F497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рограммы. Таблица сопровождается анализом.</w:t>
      </w:r>
    </w:p>
    <w:p w:rsidR="00197004" w:rsidRPr="00021E51" w:rsidRDefault="00362B5C" w:rsidP="00021E5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вносят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бумажном варианте, заполняют сводные листы </w:t>
      </w:r>
      <w:r w:rsidR="00C21147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</w:t>
      </w:r>
      <w:r w:rsidR="00C21147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возрастной группе (в бумажном и электронном вариантах).</w:t>
      </w:r>
      <w:proofErr w:type="gramEnd"/>
    </w:p>
    <w:p w:rsidR="004F497C" w:rsidRPr="00021E51" w:rsidRDefault="004F497C" w:rsidP="00021E5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</w:t>
      </w:r>
      <w:r w:rsidR="00C21147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в «Карты индивидуального учёта результатов  освоения основной образовательной программы»</w:t>
      </w:r>
      <w:r w:rsidR="00362B5C" w:rsidRPr="0002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21147" w:rsidRPr="00021E51" w:rsidRDefault="00C21147" w:rsidP="00021E5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Карты индивидуального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учёта результатов освоения основной образовательной программы»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заполняются на каждого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начиная с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раннего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возраста, и хранятся в группе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 окончания </w:t>
      </w:r>
      <w:proofErr w:type="gramStart"/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пребывания</w:t>
      </w:r>
      <w:proofErr w:type="gramEnd"/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обучающегося в Учреждении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электронном варианте)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97004" w:rsidRPr="00021E51" w:rsidRDefault="00197004" w:rsidP="00021E5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всех направлений мониторинга (на основе сводных таблиц и анализов, оформленных воспитателями) </w:t>
      </w:r>
      <w:r w:rsidR="00674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заведующего по ВМР </w:t>
      </w:r>
      <w:r w:rsidR="006740A7" w:rsidRPr="00674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пишется аналитическая справка, содержание которой используется для написания годового отчета.</w:t>
      </w:r>
    </w:p>
    <w:p w:rsidR="00197004" w:rsidRPr="00021E51" w:rsidRDefault="00C02D72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методическом кабинете хранятся:</w:t>
      </w:r>
    </w:p>
    <w:p w:rsidR="00197004" w:rsidRPr="00021E51" w:rsidRDefault="00362B5C" w:rsidP="00021E5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с включё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него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 мониторинга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7004" w:rsidRPr="00021E51" w:rsidRDefault="00362B5C" w:rsidP="00021E5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описанием </w:t>
      </w:r>
      <w:r w:rsidR="00197004" w:rsidRPr="00021E51">
        <w:rPr>
          <w:rFonts w:ascii="Times New Roman" w:eastAsia="Times New Roman" w:hAnsi="Times New Roman" w:cs="Times New Roman"/>
          <w:sz w:val="28"/>
          <w:szCs w:val="28"/>
        </w:rPr>
        <w:t>диагностическ</w:t>
      </w:r>
      <w:r w:rsidRPr="00021E51">
        <w:rPr>
          <w:rFonts w:ascii="Times New Roman" w:eastAsia="Times New Roman" w:hAnsi="Times New Roman" w:cs="Times New Roman"/>
          <w:sz w:val="28"/>
          <w:szCs w:val="28"/>
        </w:rPr>
        <w:t>их методик;</w:t>
      </w:r>
    </w:p>
    <w:p w:rsidR="00197004" w:rsidRPr="00021E51" w:rsidRDefault="00197004" w:rsidP="00021E5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справки по результатам освоения детьми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197004" w:rsidRPr="00021E51" w:rsidRDefault="00C02D72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AE6E0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оформлении и обработке результатов мониторинга несут ответственность за соблюдение требований статьи 9 Федерального закона от 27.07.2006 № 152 - ФЗ «О персональных данных».</w:t>
      </w:r>
    </w:p>
    <w:p w:rsidR="00C02D72" w:rsidRPr="00021E51" w:rsidRDefault="00C02D72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02A" w:rsidRPr="00021E51" w:rsidRDefault="00197004" w:rsidP="00021E51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хранения в архивах информации об индивидуальном учёте результатов освоения </w:t>
      </w:r>
      <w:proofErr w:type="gramStart"/>
      <w:r w:rsidR="00362B5C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="00362B5C" w:rsidRPr="0002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021E51" w:rsidRPr="00021E51" w:rsidRDefault="00021E51" w:rsidP="00021E51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0CBE" w:rsidRPr="00021E51" w:rsidRDefault="00021E51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в архивах</w:t>
      </w:r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об учете результатов освоения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Программы</w:t>
      </w:r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 бумажных и (или) электронных носителях в порядке, установленном данным Порядком.</w:t>
      </w:r>
    </w:p>
    <w:p w:rsidR="00770CBE" w:rsidRPr="00021E51" w:rsidRDefault="00C02D72" w:rsidP="00021E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="001018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осуществляет защиту информации от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несанкционированного доступа.</w:t>
      </w:r>
    </w:p>
    <w:p w:rsidR="00770CBE" w:rsidRPr="00021E51" w:rsidRDefault="00C02D72" w:rsidP="00021E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Данные, полученные в результате обработки отчетов, обсуждаются на административных совещаниях и заседаниях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Выводы по анализу данных являются объективной основой для внесения корректив в план учебно-воспитательной работы, проведения контроля и планирования индивидуальной работы </w:t>
      </w:r>
      <w:proofErr w:type="gramStart"/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CBE" w:rsidRPr="00021E51" w:rsidRDefault="00C02D72" w:rsidP="00021E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Результаты, полученные по каждому из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могут обсуждаться с законными представителями ребенка для принятия решений, направленных на получение положительных изменений в освоении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197004" w:rsidRPr="00021E51" w:rsidRDefault="00C02D72" w:rsidP="00021E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хранения в архивах информации о результатах на бумажных и электронных носителях регламентируется следующими документами:</w:t>
      </w:r>
    </w:p>
    <w:p w:rsidR="00197004" w:rsidRPr="00021E51" w:rsidRDefault="00197004" w:rsidP="00021E5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proofErr w:type="spellStart"/>
      <w:r w:rsidRPr="00021E51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021E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приказом </w:t>
      </w:r>
      <w:proofErr w:type="spellStart"/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02D7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нобрнауки</w:t>
      </w:r>
      <w:proofErr w:type="spellEnd"/>
      <w:r w:rsidR="00C02D72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21.01.2009 №</w:t>
      </w: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9;</w:t>
      </w:r>
    </w:p>
    <w:p w:rsidR="00197004" w:rsidRPr="00021E51" w:rsidRDefault="00197004" w:rsidP="00021E5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27.07 2006 г. № 152-ФЗ "О персональных данных”;</w:t>
      </w:r>
    </w:p>
    <w:p w:rsidR="00770CBE" w:rsidRPr="00021E51" w:rsidRDefault="00197004" w:rsidP="00021E5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27.07. 2006 г. № 149 - ФЗ "Об информации, информационных технологиях и защите информации".</w:t>
      </w:r>
    </w:p>
    <w:p w:rsidR="00197004" w:rsidRPr="00021E51" w:rsidRDefault="00C02D72" w:rsidP="0002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B5C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AE6E0B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004" w:rsidRPr="0002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обязано обеспечить хранение сводных листов мониторинга по возрастным группам на бумажных носителях - 5 лет.</w:t>
      </w:r>
    </w:p>
    <w:p w:rsidR="00363BE7" w:rsidRDefault="00363BE7" w:rsidP="0002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5A" w:rsidRPr="0010185A" w:rsidRDefault="007C0EBD" w:rsidP="0010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7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85A" w:rsidRPr="001018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0185A" w:rsidRPr="0010185A" w:rsidRDefault="0010185A" w:rsidP="0010185A">
      <w:pPr>
        <w:pStyle w:val="ab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0185A">
        <w:rPr>
          <w:sz w:val="28"/>
          <w:szCs w:val="28"/>
        </w:rPr>
        <w:t>Данное положение принимается на Педагогическом совете Учреждения.</w:t>
      </w:r>
    </w:p>
    <w:p w:rsidR="0010185A" w:rsidRPr="0010185A" w:rsidRDefault="0010185A" w:rsidP="001018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10185A">
        <w:rPr>
          <w:rFonts w:ascii="Times New Roman" w:hAnsi="Times New Roman" w:cs="Times New Roman"/>
          <w:sz w:val="28"/>
          <w:szCs w:val="28"/>
        </w:rPr>
        <w:t xml:space="preserve">Срок действия положения не ограничен. </w:t>
      </w:r>
    </w:p>
    <w:p w:rsidR="0010185A" w:rsidRPr="0010185A" w:rsidRDefault="0010185A" w:rsidP="001018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10185A">
        <w:rPr>
          <w:rFonts w:ascii="Times New Roman" w:hAnsi="Times New Roman" w:cs="Times New Roman"/>
          <w:sz w:val="28"/>
          <w:szCs w:val="28"/>
        </w:rPr>
        <w:t xml:space="preserve">При изменении законодательства в акт вносятся изменения в установленном законом порядке. </w:t>
      </w:r>
    </w:p>
    <w:p w:rsidR="00062ACF" w:rsidRPr="0010185A" w:rsidRDefault="00062ACF" w:rsidP="001018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2ACF" w:rsidRPr="00021E51" w:rsidRDefault="00062ACF" w:rsidP="0050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62ACF" w:rsidRPr="00021E51" w:rsidSect="001343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F" w:rsidRDefault="008942FF" w:rsidP="001343F4">
      <w:pPr>
        <w:spacing w:after="0" w:line="240" w:lineRule="auto"/>
      </w:pPr>
      <w:r>
        <w:separator/>
      </w:r>
    </w:p>
  </w:endnote>
  <w:endnote w:type="continuationSeparator" w:id="0">
    <w:p w:rsidR="008942FF" w:rsidRDefault="008942FF" w:rsidP="0013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014391"/>
    </w:sdtPr>
    <w:sdtEndPr/>
    <w:sdtContent>
      <w:p w:rsidR="001343F4" w:rsidRDefault="00A970AD">
        <w:pPr>
          <w:pStyle w:val="a9"/>
          <w:jc w:val="right"/>
        </w:pPr>
        <w:r>
          <w:fldChar w:fldCharType="begin"/>
        </w:r>
        <w:r w:rsidR="001343F4">
          <w:instrText>PAGE   \* MERGEFORMAT</w:instrText>
        </w:r>
        <w:r>
          <w:fldChar w:fldCharType="separate"/>
        </w:r>
        <w:r w:rsidR="0050333C">
          <w:rPr>
            <w:noProof/>
          </w:rPr>
          <w:t>2</w:t>
        </w:r>
        <w:r>
          <w:fldChar w:fldCharType="end"/>
        </w:r>
      </w:p>
    </w:sdtContent>
  </w:sdt>
  <w:p w:rsidR="001343F4" w:rsidRDefault="001343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F" w:rsidRDefault="008942FF" w:rsidP="001343F4">
      <w:pPr>
        <w:spacing w:after="0" w:line="240" w:lineRule="auto"/>
      </w:pPr>
      <w:r>
        <w:separator/>
      </w:r>
    </w:p>
  </w:footnote>
  <w:footnote w:type="continuationSeparator" w:id="0">
    <w:p w:rsidR="008942FF" w:rsidRDefault="008942FF" w:rsidP="0013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6755DDE"/>
    <w:multiLevelType w:val="multilevel"/>
    <w:tmpl w:val="9D1A6D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4C62E13"/>
    <w:multiLevelType w:val="hybridMultilevel"/>
    <w:tmpl w:val="758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12A3"/>
    <w:multiLevelType w:val="hybridMultilevel"/>
    <w:tmpl w:val="409C22C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3353"/>
    <w:multiLevelType w:val="hybridMultilevel"/>
    <w:tmpl w:val="5A0CE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1638D3"/>
    <w:multiLevelType w:val="hybridMultilevel"/>
    <w:tmpl w:val="5AC6BF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4CA0DE4"/>
    <w:multiLevelType w:val="multilevel"/>
    <w:tmpl w:val="1E6803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9040BF"/>
    <w:multiLevelType w:val="multilevel"/>
    <w:tmpl w:val="41FAA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E9F7EAD"/>
    <w:multiLevelType w:val="hybridMultilevel"/>
    <w:tmpl w:val="FA505AF0"/>
    <w:lvl w:ilvl="0" w:tplc="C29EDF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3C40FB"/>
    <w:multiLevelType w:val="hybridMultilevel"/>
    <w:tmpl w:val="575A8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DB1F55"/>
    <w:multiLevelType w:val="multilevel"/>
    <w:tmpl w:val="A762F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0402F50"/>
    <w:multiLevelType w:val="hybridMultilevel"/>
    <w:tmpl w:val="8560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E7EF8"/>
    <w:multiLevelType w:val="hybridMultilevel"/>
    <w:tmpl w:val="6F462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1B4F33"/>
    <w:multiLevelType w:val="multilevel"/>
    <w:tmpl w:val="29A613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BC2862"/>
    <w:multiLevelType w:val="multilevel"/>
    <w:tmpl w:val="E4C6F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7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004"/>
    <w:rsid w:val="00021E51"/>
    <w:rsid w:val="00034B9C"/>
    <w:rsid w:val="00062ACF"/>
    <w:rsid w:val="00076090"/>
    <w:rsid w:val="000E7EDA"/>
    <w:rsid w:val="0010185A"/>
    <w:rsid w:val="001343F4"/>
    <w:rsid w:val="001345FA"/>
    <w:rsid w:val="00150879"/>
    <w:rsid w:val="00155610"/>
    <w:rsid w:val="0017713D"/>
    <w:rsid w:val="001939B3"/>
    <w:rsid w:val="00197004"/>
    <w:rsid w:val="001A310B"/>
    <w:rsid w:val="001E37E1"/>
    <w:rsid w:val="002358E7"/>
    <w:rsid w:val="00261F02"/>
    <w:rsid w:val="002B04B4"/>
    <w:rsid w:val="002C1442"/>
    <w:rsid w:val="002F30E0"/>
    <w:rsid w:val="002F7BF5"/>
    <w:rsid w:val="003357DC"/>
    <w:rsid w:val="00362B5C"/>
    <w:rsid w:val="00363BE7"/>
    <w:rsid w:val="0036712A"/>
    <w:rsid w:val="003E617B"/>
    <w:rsid w:val="003F0AEB"/>
    <w:rsid w:val="00463A51"/>
    <w:rsid w:val="004767AC"/>
    <w:rsid w:val="004F497C"/>
    <w:rsid w:val="0050333C"/>
    <w:rsid w:val="00512AA5"/>
    <w:rsid w:val="005756A1"/>
    <w:rsid w:val="00577D9F"/>
    <w:rsid w:val="005D209D"/>
    <w:rsid w:val="00641D1E"/>
    <w:rsid w:val="006740A7"/>
    <w:rsid w:val="00770CBE"/>
    <w:rsid w:val="007C0EBD"/>
    <w:rsid w:val="007F36C5"/>
    <w:rsid w:val="00802B4A"/>
    <w:rsid w:val="008051A1"/>
    <w:rsid w:val="00860F30"/>
    <w:rsid w:val="00874759"/>
    <w:rsid w:val="0087515D"/>
    <w:rsid w:val="00882EF1"/>
    <w:rsid w:val="008942FF"/>
    <w:rsid w:val="008D768B"/>
    <w:rsid w:val="00937E5A"/>
    <w:rsid w:val="00954EB5"/>
    <w:rsid w:val="00A47701"/>
    <w:rsid w:val="00A63D6B"/>
    <w:rsid w:val="00A970AD"/>
    <w:rsid w:val="00AA768F"/>
    <w:rsid w:val="00AB327E"/>
    <w:rsid w:val="00AB385C"/>
    <w:rsid w:val="00AC0DC8"/>
    <w:rsid w:val="00AC78A8"/>
    <w:rsid w:val="00AE3EB5"/>
    <w:rsid w:val="00AE6E0B"/>
    <w:rsid w:val="00B3747F"/>
    <w:rsid w:val="00B56D38"/>
    <w:rsid w:val="00B87AFF"/>
    <w:rsid w:val="00BA6429"/>
    <w:rsid w:val="00BC03A3"/>
    <w:rsid w:val="00BD2614"/>
    <w:rsid w:val="00C02D72"/>
    <w:rsid w:val="00C1326E"/>
    <w:rsid w:val="00C21147"/>
    <w:rsid w:val="00C30C28"/>
    <w:rsid w:val="00C35E4C"/>
    <w:rsid w:val="00C73CE5"/>
    <w:rsid w:val="00CF7FBB"/>
    <w:rsid w:val="00D03CC7"/>
    <w:rsid w:val="00D403B9"/>
    <w:rsid w:val="00D83EE2"/>
    <w:rsid w:val="00F22138"/>
    <w:rsid w:val="00F2678F"/>
    <w:rsid w:val="00F9002A"/>
    <w:rsid w:val="00F91386"/>
    <w:rsid w:val="00FC494B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3F4"/>
  </w:style>
  <w:style w:type="paragraph" w:styleId="a9">
    <w:name w:val="footer"/>
    <w:basedOn w:val="a"/>
    <w:link w:val="aa"/>
    <w:uiPriority w:val="99"/>
    <w:unhideWhenUsed/>
    <w:rsid w:val="001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3F4"/>
  </w:style>
  <w:style w:type="paragraph" w:styleId="ab">
    <w:name w:val="Normal (Web)"/>
    <w:basedOn w:val="a"/>
    <w:rsid w:val="0010185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FF2-5682-4CEE-AF71-E2EA807E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2017-05-14T21:55:00Z</cp:lastPrinted>
  <dcterms:created xsi:type="dcterms:W3CDTF">2019-10-15T05:08:00Z</dcterms:created>
  <dcterms:modified xsi:type="dcterms:W3CDTF">2019-10-21T06:16:00Z</dcterms:modified>
</cp:coreProperties>
</file>